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68" w:rsidRPr="00BA7DE0" w:rsidRDefault="003A1368" w:rsidP="003A1368">
      <w:pPr>
        <w:pStyle w:val="Encabezado"/>
        <w:tabs>
          <w:tab w:val="clear" w:pos="4419"/>
          <w:tab w:val="clear" w:pos="8838"/>
        </w:tabs>
        <w:ind w:right="-608"/>
        <w:jc w:val="both"/>
        <w:rPr>
          <w:rFonts w:ascii="Optima" w:hAnsi="Optima" w:cs="Arial"/>
          <w:bCs/>
          <w:szCs w:val="22"/>
          <w:lang w:val="es-ES"/>
        </w:rPr>
      </w:pPr>
    </w:p>
    <w:p w:rsidR="003A1368" w:rsidRPr="001B7C68" w:rsidRDefault="003A1368" w:rsidP="003A1368">
      <w:pPr>
        <w:pStyle w:val="Encabezado"/>
        <w:tabs>
          <w:tab w:val="clear" w:pos="4419"/>
          <w:tab w:val="clear" w:pos="8838"/>
        </w:tabs>
        <w:ind w:right="-608"/>
        <w:jc w:val="center"/>
        <w:rPr>
          <w:rFonts w:ascii="Optima" w:hAnsi="Optima" w:cs="Arial"/>
          <w:b/>
          <w:bCs/>
          <w:szCs w:val="22"/>
          <w:u w:val="single"/>
          <w:lang w:val="es-ES"/>
        </w:rPr>
      </w:pPr>
      <w:r>
        <w:rPr>
          <w:rFonts w:ascii="Optima" w:hAnsi="Optima" w:cs="Arial"/>
          <w:b/>
          <w:bCs/>
          <w:szCs w:val="22"/>
          <w:u w:val="single"/>
          <w:lang w:val="es-ES"/>
        </w:rPr>
        <w:t>DECRETO</w:t>
      </w:r>
    </w:p>
    <w:p w:rsidR="003A1368" w:rsidRPr="00BA7DE0" w:rsidRDefault="003A1368" w:rsidP="003A1368">
      <w:pPr>
        <w:tabs>
          <w:tab w:val="left" w:pos="0"/>
        </w:tabs>
        <w:ind w:right="-608"/>
        <w:jc w:val="both"/>
        <w:rPr>
          <w:rFonts w:ascii="Optima" w:hAnsi="Optima" w:cs="Arial"/>
          <w:szCs w:val="2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3A1368" w:rsidRPr="00BA7DE0" w:rsidTr="009618E3">
        <w:trPr>
          <w:trHeight w:val="90"/>
        </w:trPr>
        <w:tc>
          <w:tcPr>
            <w:tcW w:w="3888" w:type="dxa"/>
            <w:tcBorders>
              <w:top w:val="nil"/>
              <w:left w:val="single" w:sz="18" w:space="0" w:color="auto"/>
              <w:bottom w:val="nil"/>
              <w:right w:val="nil"/>
            </w:tcBorders>
            <w:tcMar>
              <w:top w:w="57" w:type="dxa"/>
              <w:bottom w:w="57" w:type="dxa"/>
            </w:tcMar>
          </w:tcPr>
          <w:p w:rsidR="003A1368" w:rsidRPr="00BA7DE0" w:rsidRDefault="003A1368" w:rsidP="003A1368">
            <w:pPr>
              <w:pStyle w:val="Sangradetextonormal"/>
              <w:ind w:right="-608" w:firstLine="0"/>
              <w:rPr>
                <w:rFonts w:ascii="Optima" w:hAnsi="Optima" w:cs="Arial"/>
                <w:sz w:val="22"/>
                <w:szCs w:val="22"/>
              </w:rPr>
            </w:pPr>
            <w:r w:rsidRPr="00BA7DE0">
              <w:rPr>
                <w:rFonts w:ascii="Optima" w:hAnsi="Optima" w:cs="Arial"/>
                <w:b/>
                <w:sz w:val="22"/>
                <w:szCs w:val="22"/>
              </w:rPr>
              <w:t xml:space="preserve">Nº </w:t>
            </w:r>
            <w:r>
              <w:rPr>
                <w:rFonts w:ascii="Optima" w:hAnsi="Optima" w:cs="Arial"/>
                <w:b/>
                <w:sz w:val="22"/>
                <w:szCs w:val="22"/>
              </w:rPr>
              <w:t>Decreto</w:t>
            </w:r>
            <w:r w:rsidRPr="00BA7DE0">
              <w:rPr>
                <w:rFonts w:ascii="Optima" w:hAnsi="Optima" w:cs="Arial"/>
                <w:b/>
                <w:sz w:val="22"/>
                <w:szCs w:val="22"/>
              </w:rPr>
              <w:t>:</w:t>
            </w:r>
            <w:r w:rsidRPr="00BA7DE0">
              <w:rPr>
                <w:rFonts w:ascii="Optima" w:hAnsi="Optima" w:cs="Arial"/>
                <w:sz w:val="22"/>
                <w:szCs w:val="22"/>
              </w:rPr>
              <w:t xml:space="preserve"> </w:t>
            </w:r>
            <w:r>
              <w:rPr>
                <w:rFonts w:ascii="Optima" w:hAnsi="Optima" w:cs="Arial"/>
                <w:sz w:val="22"/>
                <w:szCs w:val="22"/>
              </w:rPr>
              <w:t>035</w:t>
            </w:r>
            <w:r>
              <w:rPr>
                <w:rFonts w:ascii="Optima" w:hAnsi="Optima" w:cs="Arial"/>
                <w:sz w:val="22"/>
                <w:szCs w:val="22"/>
              </w:rPr>
              <w:t>/2019</w:t>
            </w:r>
          </w:p>
        </w:tc>
        <w:tc>
          <w:tcPr>
            <w:tcW w:w="3420" w:type="dxa"/>
            <w:tcBorders>
              <w:top w:val="nil"/>
              <w:left w:val="nil"/>
              <w:bottom w:val="nil"/>
              <w:right w:val="nil"/>
            </w:tcBorders>
          </w:tcPr>
          <w:p w:rsidR="003A1368" w:rsidRPr="00BA7DE0" w:rsidRDefault="003A1368" w:rsidP="009618E3">
            <w:pPr>
              <w:pStyle w:val="Sangradetextonormal"/>
              <w:ind w:right="-608" w:firstLine="0"/>
              <w:rPr>
                <w:rFonts w:ascii="Optima" w:hAnsi="Optima" w:cs="Arial"/>
                <w:b/>
                <w:sz w:val="22"/>
                <w:szCs w:val="22"/>
                <w:lang w:val="es-ES_tradnl"/>
              </w:rPr>
            </w:pPr>
            <w:r w:rsidRPr="00BA7DE0">
              <w:rPr>
                <w:rFonts w:ascii="Optima" w:hAnsi="Optima" w:cs="Arial"/>
                <w:b/>
                <w:sz w:val="22"/>
                <w:szCs w:val="22"/>
                <w:lang w:val="es-ES_tradnl"/>
              </w:rPr>
              <w:t>Fecha</w:t>
            </w:r>
            <w:r w:rsidRPr="00BA7DE0">
              <w:rPr>
                <w:rFonts w:ascii="Optima" w:hAnsi="Optima"/>
                <w:sz w:val="22"/>
                <w:szCs w:val="22"/>
              </w:rPr>
              <w:t xml:space="preserve">: </w:t>
            </w:r>
            <w:r w:rsidRPr="00BA7DE0">
              <w:rPr>
                <w:rFonts w:ascii="Optima" w:hAnsi="Optima"/>
                <w:sz w:val="22"/>
                <w:szCs w:val="22"/>
                <w:vertAlign w:val="superscript"/>
              </w:rPr>
              <w:t>(Indicada en la firma electrónica)</w:t>
            </w:r>
          </w:p>
        </w:tc>
        <w:tc>
          <w:tcPr>
            <w:tcW w:w="2723" w:type="dxa"/>
            <w:tcBorders>
              <w:top w:val="nil"/>
              <w:left w:val="nil"/>
              <w:bottom w:val="nil"/>
              <w:right w:val="nil"/>
            </w:tcBorders>
            <w:tcMar>
              <w:top w:w="57" w:type="dxa"/>
              <w:bottom w:w="57" w:type="dxa"/>
            </w:tcMar>
          </w:tcPr>
          <w:p w:rsidR="003A1368" w:rsidRPr="00BA7DE0" w:rsidRDefault="003A1368" w:rsidP="003A1368">
            <w:pPr>
              <w:pStyle w:val="Sangradetextonormal"/>
              <w:ind w:right="-608" w:firstLine="0"/>
              <w:rPr>
                <w:rFonts w:ascii="Optima" w:hAnsi="Optima" w:cs="Arial"/>
                <w:b/>
                <w:sz w:val="22"/>
                <w:szCs w:val="22"/>
                <w:lang w:val="en-US"/>
              </w:rPr>
            </w:pPr>
            <w:r w:rsidRPr="00BA7DE0">
              <w:rPr>
                <w:rFonts w:ascii="Optima" w:hAnsi="Optima" w:cs="Arial"/>
                <w:b/>
                <w:sz w:val="22"/>
                <w:szCs w:val="22"/>
                <w:lang w:val="en-US"/>
              </w:rPr>
              <w:t>Sig:</w:t>
            </w:r>
            <w:r w:rsidRPr="00BA7DE0">
              <w:rPr>
                <w:rFonts w:ascii="Optima" w:hAnsi="Optima" w:cs="Arial"/>
                <w:sz w:val="22"/>
                <w:szCs w:val="22"/>
                <w:lang w:val="en-US"/>
              </w:rPr>
              <w:t xml:space="preserve"> </w:t>
            </w:r>
            <w:r>
              <w:rPr>
                <w:rFonts w:ascii="Optima" w:hAnsi="Optima" w:cs="Arial"/>
                <w:sz w:val="22"/>
                <w:szCs w:val="22"/>
                <w:lang w:val="en-US"/>
              </w:rPr>
              <w:t>M</w:t>
            </w:r>
            <w:r>
              <w:rPr>
                <w:rFonts w:ascii="Optima" w:hAnsi="Optima" w:cs="Arial"/>
                <w:sz w:val="22"/>
                <w:szCs w:val="22"/>
                <w:lang w:val="en-US"/>
              </w:rPr>
              <w:t>IJM/</w:t>
            </w:r>
            <w:r w:rsidRPr="00BA7DE0">
              <w:rPr>
                <w:rFonts w:ascii="Optima" w:hAnsi="Optima" w:cs="Arial"/>
                <w:sz w:val="22"/>
                <w:szCs w:val="22"/>
                <w:lang w:val="en-US"/>
              </w:rPr>
              <w:t>ASS/</w:t>
            </w:r>
            <w:proofErr w:type="spellStart"/>
            <w:r w:rsidRPr="00BA7DE0">
              <w:rPr>
                <w:rFonts w:ascii="Optima" w:hAnsi="Optima" w:cs="Arial"/>
                <w:sz w:val="22"/>
                <w:szCs w:val="22"/>
                <w:lang w:val="en-US"/>
              </w:rPr>
              <w:t>ts</w:t>
            </w:r>
            <w:r>
              <w:rPr>
                <w:rFonts w:ascii="Optima" w:hAnsi="Optima" w:cs="Arial"/>
                <w:sz w:val="22"/>
                <w:szCs w:val="22"/>
                <w:lang w:val="en-US"/>
              </w:rPr>
              <w:t>h</w:t>
            </w:r>
            <w:proofErr w:type="spellEnd"/>
          </w:p>
        </w:tc>
      </w:tr>
      <w:tr w:rsidR="003A1368" w:rsidRPr="00BA7DE0" w:rsidTr="009618E3">
        <w:trPr>
          <w:trHeight w:val="90"/>
        </w:trPr>
        <w:tc>
          <w:tcPr>
            <w:tcW w:w="10031" w:type="dxa"/>
            <w:gridSpan w:val="3"/>
            <w:tcBorders>
              <w:top w:val="nil"/>
              <w:left w:val="single" w:sz="18" w:space="0" w:color="auto"/>
              <w:bottom w:val="nil"/>
              <w:right w:val="nil"/>
            </w:tcBorders>
            <w:tcMar>
              <w:top w:w="57" w:type="dxa"/>
              <w:bottom w:w="57" w:type="dxa"/>
            </w:tcMar>
          </w:tcPr>
          <w:p w:rsidR="003A1368" w:rsidRPr="00BA7DE0" w:rsidRDefault="003A1368" w:rsidP="003A1368">
            <w:pPr>
              <w:pStyle w:val="Sangradetextonormal"/>
              <w:ind w:right="-608" w:firstLine="0"/>
              <w:rPr>
                <w:rFonts w:ascii="Optima" w:hAnsi="Optima" w:cs="Arial"/>
                <w:sz w:val="22"/>
                <w:szCs w:val="22"/>
              </w:rPr>
            </w:pPr>
            <w:r w:rsidRPr="00BA7DE0">
              <w:rPr>
                <w:rFonts w:ascii="Optima" w:hAnsi="Optima" w:cs="Arial"/>
                <w:b/>
                <w:sz w:val="22"/>
                <w:szCs w:val="22"/>
                <w:lang w:val="es-ES_tradnl"/>
              </w:rPr>
              <w:t>Nº Expediente:</w:t>
            </w:r>
            <w:r w:rsidRPr="00BA7DE0">
              <w:rPr>
                <w:rFonts w:ascii="Optima" w:hAnsi="Optima" w:cs="Arial"/>
                <w:sz w:val="22"/>
                <w:szCs w:val="22"/>
              </w:rPr>
              <w:t xml:space="preserve"> </w:t>
            </w:r>
          </w:p>
        </w:tc>
      </w:tr>
      <w:tr w:rsidR="003A1368" w:rsidRPr="0015520F" w:rsidTr="009618E3">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3A1368" w:rsidRPr="0015520F" w:rsidRDefault="003A1368" w:rsidP="009618E3">
            <w:pPr>
              <w:pStyle w:val="Sangradetextonormal"/>
              <w:ind w:right="-608" w:firstLine="0"/>
              <w:rPr>
                <w:rFonts w:ascii="Optima" w:hAnsi="Optima" w:cs="Arial"/>
                <w:bCs/>
                <w:sz w:val="22"/>
                <w:szCs w:val="22"/>
              </w:rPr>
            </w:pPr>
            <w:r w:rsidRPr="0015520F">
              <w:rPr>
                <w:rFonts w:ascii="Optima" w:hAnsi="Optima" w:cs="Arial"/>
                <w:b/>
                <w:sz w:val="22"/>
                <w:szCs w:val="22"/>
                <w:lang w:val="es-ES_tradnl"/>
              </w:rPr>
              <w:t>Asunto:</w:t>
            </w:r>
            <w:r w:rsidRPr="0015520F">
              <w:rPr>
                <w:rFonts w:ascii="Optima" w:hAnsi="Optima" w:cs="Arial"/>
                <w:b/>
                <w:bCs/>
                <w:sz w:val="22"/>
                <w:szCs w:val="22"/>
              </w:rPr>
              <w:t xml:space="preserve"> </w:t>
            </w:r>
            <w:r w:rsidRPr="00B25544">
              <w:rPr>
                <w:rFonts w:ascii="Optima" w:hAnsi="Optima"/>
                <w:bCs/>
                <w:sz w:val="22"/>
                <w:szCs w:val="22"/>
              </w:rPr>
              <w:t>For</w:t>
            </w:r>
            <w:r>
              <w:rPr>
                <w:rFonts w:ascii="Optima" w:hAnsi="Optima"/>
                <w:bCs/>
                <w:sz w:val="22"/>
                <w:szCs w:val="22"/>
              </w:rPr>
              <w:t>malización Adjudicación Encargo</w:t>
            </w:r>
          </w:p>
        </w:tc>
      </w:tr>
    </w:tbl>
    <w:p w:rsidR="003A1368" w:rsidRDefault="003A1368" w:rsidP="003A1368">
      <w:pPr>
        <w:ind w:left="-284" w:right="-86"/>
        <w:jc w:val="center"/>
        <w:rPr>
          <w:rFonts w:ascii="Optima" w:hAnsi="Optima"/>
          <w:b/>
          <w:szCs w:val="22"/>
        </w:rPr>
      </w:pPr>
    </w:p>
    <w:p w:rsidR="003A1368" w:rsidRPr="00B25544" w:rsidRDefault="003A1368" w:rsidP="003A1368">
      <w:pPr>
        <w:ind w:left="-284" w:firstLine="720"/>
        <w:jc w:val="both"/>
        <w:rPr>
          <w:rFonts w:ascii="Optima" w:hAnsi="Optima"/>
          <w:szCs w:val="22"/>
        </w:rPr>
      </w:pPr>
      <w:r w:rsidRPr="00B25544">
        <w:rPr>
          <w:rFonts w:ascii="Optima" w:hAnsi="Optima"/>
          <w:szCs w:val="22"/>
        </w:rPr>
        <w:t>En uso de las facultades que me confiere la vigente Ley 7/1985, de 2 de abril, Reguladora de las Bases del Régimen Local, y demás disposiciones complementarias; visto el Decreto nº 42 de 24 de julio de 2019, de delegación de competencias del Sr. Presidente de la Corporación en los Consejeros/as  titulares de las Consejerías de la Corporación.</w:t>
      </w:r>
    </w:p>
    <w:p w:rsidR="003A1368" w:rsidRPr="00B25544" w:rsidRDefault="003A1368" w:rsidP="003A1368">
      <w:pPr>
        <w:ind w:left="-284"/>
        <w:jc w:val="both"/>
        <w:rPr>
          <w:rFonts w:ascii="Optima" w:hAnsi="Optima"/>
          <w:szCs w:val="22"/>
        </w:rPr>
      </w:pPr>
    </w:p>
    <w:p w:rsidR="003A1368" w:rsidRPr="00EB2507" w:rsidRDefault="003A1368" w:rsidP="003A1368">
      <w:pPr>
        <w:autoSpaceDE w:val="0"/>
        <w:autoSpaceDN w:val="0"/>
        <w:ind w:left="-284"/>
        <w:jc w:val="center"/>
        <w:rPr>
          <w:rFonts w:ascii="Optima" w:hAnsi="Optima" w:cs="Arial"/>
          <w:b/>
          <w:szCs w:val="22"/>
          <w:lang w:val="es-ES" w:eastAsia="es-ES"/>
        </w:rPr>
      </w:pPr>
      <w:r w:rsidRPr="00EB2507">
        <w:rPr>
          <w:rFonts w:ascii="Optima" w:hAnsi="Optima" w:cs="Arial"/>
          <w:b/>
          <w:szCs w:val="22"/>
          <w:lang w:val="es-ES" w:eastAsia="es-ES"/>
        </w:rPr>
        <w:t>I.</w:t>
      </w:r>
      <w:r w:rsidRPr="00EB2507">
        <w:rPr>
          <w:rFonts w:ascii="Optima" w:hAnsi="Optima" w:cs="Arial"/>
          <w:b/>
          <w:szCs w:val="22"/>
          <w:u w:val="single"/>
          <w:lang w:val="es-ES" w:eastAsia="es-ES"/>
        </w:rPr>
        <w:t xml:space="preserve"> Antecedentes</w:t>
      </w:r>
      <w:r w:rsidRPr="00EB2507">
        <w:rPr>
          <w:rFonts w:ascii="Optima" w:hAnsi="Optima" w:cs="Arial"/>
          <w:b/>
          <w:szCs w:val="22"/>
          <w:lang w:val="es-ES" w:eastAsia="es-ES"/>
        </w:rPr>
        <w:t>:</w:t>
      </w:r>
    </w:p>
    <w:p w:rsidR="003A1368" w:rsidRPr="00EB2507" w:rsidRDefault="003A1368" w:rsidP="003A1368">
      <w:pPr>
        <w:autoSpaceDE w:val="0"/>
        <w:autoSpaceDN w:val="0"/>
        <w:ind w:left="-284"/>
        <w:jc w:val="both"/>
        <w:rPr>
          <w:rFonts w:ascii="Optima" w:hAnsi="Optima" w:cs="Arial"/>
          <w:szCs w:val="22"/>
          <w:lang w:val="es-ES" w:eastAsia="es-ES"/>
        </w:rPr>
      </w:pPr>
    </w:p>
    <w:p w:rsidR="003A1368" w:rsidRPr="00104C85" w:rsidRDefault="003A1368" w:rsidP="003A1368">
      <w:pPr>
        <w:ind w:firstLine="709"/>
        <w:jc w:val="both"/>
        <w:rPr>
          <w:rFonts w:ascii="Optima" w:hAnsi="Optima" w:cs="Arial"/>
          <w:szCs w:val="22"/>
        </w:rPr>
      </w:pPr>
      <w:r w:rsidRPr="00104C85">
        <w:rPr>
          <w:rFonts w:ascii="Optima" w:hAnsi="Optima" w:cs="Arial"/>
          <w:b/>
          <w:szCs w:val="22"/>
        </w:rPr>
        <w:t xml:space="preserve">- </w:t>
      </w:r>
      <w:r w:rsidRPr="00104C85">
        <w:rPr>
          <w:rFonts w:ascii="Optima" w:hAnsi="Optima" w:cs="Arial"/>
          <w:b/>
          <w:szCs w:val="22"/>
          <w:u w:val="single"/>
        </w:rPr>
        <w:t>Primero</w:t>
      </w:r>
      <w:r w:rsidRPr="00104C85">
        <w:rPr>
          <w:rFonts w:ascii="Optima" w:hAnsi="Optima" w:cs="Arial"/>
          <w:b/>
          <w:szCs w:val="22"/>
        </w:rPr>
        <w:t xml:space="preserve">.- </w:t>
      </w:r>
      <w:r w:rsidRPr="00104C85">
        <w:rPr>
          <w:rFonts w:ascii="Optima" w:hAnsi="Optima" w:cs="Arial"/>
          <w:szCs w:val="22"/>
        </w:rPr>
        <w:t xml:space="preserve">Con </w:t>
      </w:r>
      <w:r w:rsidRPr="00104C85">
        <w:rPr>
          <w:rFonts w:ascii="Optima" w:hAnsi="Optima" w:cs="Arial"/>
          <w:szCs w:val="22"/>
          <w:u w:val="single"/>
        </w:rPr>
        <w:t>fecha 15 de octubre de 2018</w:t>
      </w:r>
      <w:r w:rsidRPr="00104C85">
        <w:rPr>
          <w:rFonts w:ascii="Optima" w:hAnsi="Optima" w:cs="Arial"/>
          <w:szCs w:val="22"/>
        </w:rPr>
        <w:t xml:space="preserve">, </w:t>
      </w:r>
      <w:r w:rsidRPr="00104C85">
        <w:rPr>
          <w:rFonts w:ascii="Optima" w:hAnsi="Optima" w:cs="Arial"/>
          <w:i/>
          <w:szCs w:val="22"/>
        </w:rPr>
        <w:t>GESPLAN</w:t>
      </w:r>
      <w:r w:rsidRPr="00104C85">
        <w:rPr>
          <w:rFonts w:ascii="Optima" w:hAnsi="Optima" w:cs="Arial"/>
          <w:szCs w:val="22"/>
        </w:rPr>
        <w:t xml:space="preserve"> remitió a este Servicio la Propuesta de </w:t>
      </w:r>
      <w:proofErr w:type="spellStart"/>
      <w:r w:rsidRPr="00104C85">
        <w:rPr>
          <w:rFonts w:ascii="Optima" w:hAnsi="Optima" w:cs="Arial"/>
          <w:i/>
          <w:szCs w:val="22"/>
        </w:rPr>
        <w:t>Retarifado</w:t>
      </w:r>
      <w:proofErr w:type="spellEnd"/>
      <w:r w:rsidRPr="00104C85">
        <w:rPr>
          <w:rFonts w:ascii="Optima" w:hAnsi="Optima" w:cs="Arial"/>
          <w:szCs w:val="22"/>
        </w:rPr>
        <w:t xml:space="preserve"> del Presupuesto de las obras del</w:t>
      </w:r>
      <w:r w:rsidRPr="00104C85">
        <w:rPr>
          <w:rFonts w:ascii="Optima" w:hAnsi="Optima" w:cs="Arial"/>
          <w:b/>
          <w:i/>
          <w:szCs w:val="22"/>
        </w:rPr>
        <w:t xml:space="preserve"> PROYECTO DE REPOBLACIÓN FORESTAL EN VARIAS FINCAS PARTICULARES CONVENIADAS CON EL PROGRAMA Post LIFE+ RABICHE</w:t>
      </w:r>
      <w:r w:rsidRPr="00104C85">
        <w:rPr>
          <w:rFonts w:ascii="Optima" w:hAnsi="Optima" w:cs="Arial"/>
          <w:szCs w:val="22"/>
        </w:rPr>
        <w:t>, que determina un coste total de ejecución por administración de 314.842,73 euros.</w:t>
      </w:r>
    </w:p>
    <w:p w:rsidR="003A1368" w:rsidRDefault="003A1368" w:rsidP="003A1368">
      <w:pPr>
        <w:adjustRightInd w:val="0"/>
        <w:ind w:firstLine="709"/>
        <w:jc w:val="both"/>
        <w:rPr>
          <w:rFonts w:ascii="Optima" w:hAnsi="Optima" w:cs="Arial"/>
          <w:szCs w:val="22"/>
        </w:rPr>
      </w:pPr>
      <w:r w:rsidRPr="00104C85">
        <w:rPr>
          <w:rFonts w:ascii="Optima" w:hAnsi="Optima" w:cs="Arial"/>
          <w:szCs w:val="22"/>
        </w:rPr>
        <w:t>Analizada la Propuesta recibida por el Servicio Técnico de Medio Ambiente, la misma se considera adecuada tanto técnica como económicamente, por lo que se ha dado su conformidad a la misma.</w:t>
      </w:r>
    </w:p>
    <w:p w:rsidR="003A1368" w:rsidRDefault="003A1368" w:rsidP="003A1368">
      <w:pPr>
        <w:adjustRightInd w:val="0"/>
        <w:jc w:val="both"/>
        <w:rPr>
          <w:rFonts w:ascii="Optima" w:hAnsi="Optima" w:cs="Arial"/>
          <w:szCs w:val="22"/>
        </w:rPr>
      </w:pPr>
    </w:p>
    <w:p w:rsidR="003A1368" w:rsidRPr="00104C85" w:rsidRDefault="003A1368" w:rsidP="003A1368">
      <w:pPr>
        <w:ind w:firstLine="709"/>
        <w:jc w:val="both"/>
        <w:rPr>
          <w:rFonts w:ascii="Optima" w:hAnsi="Optima" w:cs="Arial"/>
          <w:szCs w:val="22"/>
        </w:rPr>
      </w:pPr>
      <w:r w:rsidRPr="00104C85">
        <w:rPr>
          <w:rFonts w:ascii="Optima" w:hAnsi="Optima" w:cs="Arial"/>
          <w:b/>
          <w:szCs w:val="22"/>
        </w:rPr>
        <w:t xml:space="preserve">- </w:t>
      </w:r>
      <w:r w:rsidRPr="00104C85">
        <w:rPr>
          <w:rFonts w:ascii="Optima" w:hAnsi="Optima" w:cs="Arial"/>
          <w:b/>
          <w:szCs w:val="22"/>
          <w:u w:val="single"/>
        </w:rPr>
        <w:t>Segundo</w:t>
      </w:r>
      <w:r w:rsidRPr="00104C85">
        <w:rPr>
          <w:rFonts w:ascii="Optima" w:hAnsi="Optima" w:cs="Arial"/>
          <w:b/>
          <w:szCs w:val="22"/>
        </w:rPr>
        <w:t>.-</w:t>
      </w:r>
      <w:r>
        <w:rPr>
          <w:rFonts w:ascii="Optima" w:hAnsi="Optima" w:cs="Arial"/>
          <w:szCs w:val="22"/>
        </w:rPr>
        <w:t xml:space="preserve"> </w:t>
      </w:r>
      <w:r w:rsidRPr="00104C85">
        <w:rPr>
          <w:rFonts w:ascii="Optima" w:hAnsi="Optima" w:cs="Arial"/>
          <w:szCs w:val="22"/>
        </w:rPr>
        <w:t xml:space="preserve">Con fecha </w:t>
      </w:r>
      <w:r w:rsidRPr="00104C85">
        <w:rPr>
          <w:rFonts w:ascii="Optima" w:hAnsi="Optima" w:cs="Arial"/>
          <w:szCs w:val="22"/>
          <w:u w:val="single"/>
        </w:rPr>
        <w:t>15 de febrero de 2019</w:t>
      </w:r>
      <w:r w:rsidRPr="00104C85">
        <w:rPr>
          <w:rFonts w:ascii="Optima" w:hAnsi="Optima" w:cs="Arial"/>
          <w:szCs w:val="22"/>
        </w:rPr>
        <w:t xml:space="preserve">, el Servicio Técnico de Medio Ambiente emite </w:t>
      </w:r>
      <w:r w:rsidRPr="00D125D8">
        <w:rPr>
          <w:rFonts w:ascii="Optima" w:hAnsi="Optima" w:cs="Arial"/>
          <w:szCs w:val="22"/>
          <w:u w:val="single"/>
        </w:rPr>
        <w:t>informe de necesidad</w:t>
      </w:r>
      <w:r w:rsidRPr="00104C85">
        <w:rPr>
          <w:rFonts w:ascii="Optima" w:hAnsi="Optima" w:cs="Arial"/>
          <w:szCs w:val="22"/>
        </w:rPr>
        <w:t xml:space="preserve"> de encargo a la empresa pública </w:t>
      </w:r>
      <w:r w:rsidRPr="00104C85">
        <w:rPr>
          <w:rFonts w:ascii="Optima" w:hAnsi="Optima" w:cs="Arial"/>
          <w:i/>
          <w:szCs w:val="22"/>
        </w:rPr>
        <w:t xml:space="preserve">GESTIÓN Y PLANEAMIENTO TERRITORIAL Y MEDIOAMBIENTAL, S. A. </w:t>
      </w:r>
      <w:r w:rsidRPr="00104C85">
        <w:rPr>
          <w:rFonts w:ascii="Optima" w:hAnsi="Optima" w:cs="Arial"/>
          <w:szCs w:val="22"/>
        </w:rPr>
        <w:t xml:space="preserve">(en adelante, </w:t>
      </w:r>
      <w:r w:rsidRPr="00104C85">
        <w:rPr>
          <w:rFonts w:ascii="Optima" w:hAnsi="Optima" w:cs="Arial"/>
          <w:i/>
          <w:szCs w:val="22"/>
        </w:rPr>
        <w:t>GESPLAN</w:t>
      </w:r>
      <w:r w:rsidRPr="00104C85">
        <w:rPr>
          <w:rFonts w:ascii="Optima" w:hAnsi="Optima" w:cs="Arial"/>
          <w:szCs w:val="22"/>
        </w:rPr>
        <w:t xml:space="preserve">), en su condición de </w:t>
      </w:r>
      <w:r w:rsidRPr="00104C85">
        <w:rPr>
          <w:rFonts w:ascii="Optima" w:hAnsi="Optima" w:cs="Arial"/>
          <w:b/>
          <w:szCs w:val="22"/>
        </w:rPr>
        <w:t>Medio Propio Personificado</w:t>
      </w:r>
      <w:r w:rsidRPr="00104C85">
        <w:rPr>
          <w:rFonts w:ascii="Optima" w:hAnsi="Optima" w:cs="Arial"/>
          <w:i/>
          <w:szCs w:val="22"/>
        </w:rPr>
        <w:t xml:space="preserve"> </w:t>
      </w:r>
      <w:r w:rsidRPr="00104C85">
        <w:rPr>
          <w:rFonts w:ascii="Optima" w:hAnsi="Optima" w:cs="Arial"/>
          <w:szCs w:val="22"/>
        </w:rPr>
        <w:t xml:space="preserve">del Cabildo de Gran Canaria, para la ejecución de las obras del </w:t>
      </w:r>
      <w:r w:rsidRPr="00104C85">
        <w:rPr>
          <w:rFonts w:ascii="Optima" w:hAnsi="Optima" w:cs="Arial"/>
          <w:b/>
          <w:i/>
          <w:szCs w:val="22"/>
        </w:rPr>
        <w:t>PROYECTO DE REPOBLACIÓN FORESTAL EN VARIAS FINCAS PARTICULARES CONVENIADAS CON EL PROGRAMA Post LIFE+ RABICHE</w:t>
      </w:r>
      <w:r w:rsidRPr="00104C85">
        <w:rPr>
          <w:rFonts w:ascii="Optima" w:hAnsi="Optima" w:cs="Arial"/>
          <w:szCs w:val="22"/>
        </w:rPr>
        <w:t>, redactado en 2018 por el Ingeniero Técnico Forestal, Roberto Castro Rodríguez, cuyo presupuesto inicial de ejecución por contrata asciende a 316.562,07 euros.</w:t>
      </w:r>
    </w:p>
    <w:p w:rsidR="003A1368" w:rsidRPr="00104C85" w:rsidRDefault="003A1368" w:rsidP="003A1368">
      <w:pPr>
        <w:adjustRightInd w:val="0"/>
        <w:ind w:firstLine="709"/>
        <w:jc w:val="both"/>
        <w:rPr>
          <w:rFonts w:ascii="Optima" w:hAnsi="Optima" w:cs="Arial"/>
          <w:szCs w:val="22"/>
        </w:rPr>
      </w:pPr>
      <w:r w:rsidRPr="00104C85">
        <w:rPr>
          <w:rFonts w:ascii="Optima" w:hAnsi="Optima" w:cs="Arial"/>
          <w:szCs w:val="22"/>
        </w:rPr>
        <w:t xml:space="preserve">Este encargo se impulsa para la continuidad de la repoblación forestal con especies del Monteverde, para incrementar el hábitat para las palomas endémicas en el marco de la etapa </w:t>
      </w:r>
      <w:r w:rsidRPr="00104C85">
        <w:rPr>
          <w:rFonts w:ascii="Optima" w:hAnsi="Optima" w:cs="Arial"/>
          <w:b/>
          <w:i/>
          <w:szCs w:val="22"/>
        </w:rPr>
        <w:t>Post-LIFE</w:t>
      </w:r>
      <w:r w:rsidRPr="00104C85">
        <w:rPr>
          <w:rFonts w:ascii="Optima" w:hAnsi="Optima" w:cs="Arial"/>
          <w:szCs w:val="22"/>
        </w:rPr>
        <w:t xml:space="preserve"> del Proyecto denominado: </w:t>
      </w:r>
      <w:r w:rsidRPr="00104C85">
        <w:rPr>
          <w:rFonts w:ascii="Optima" w:hAnsi="Optima" w:cs="Arial"/>
          <w:b/>
          <w:i/>
          <w:szCs w:val="22"/>
        </w:rPr>
        <w:t xml:space="preserve">Reintroducción de la paloma endémica Columba </w:t>
      </w:r>
      <w:proofErr w:type="spellStart"/>
      <w:r w:rsidRPr="00104C85">
        <w:rPr>
          <w:rFonts w:ascii="Optima" w:hAnsi="Optima" w:cs="Arial"/>
          <w:b/>
          <w:i/>
          <w:szCs w:val="22"/>
        </w:rPr>
        <w:t>junoniae</w:t>
      </w:r>
      <w:proofErr w:type="spellEnd"/>
      <w:r w:rsidRPr="00104C85">
        <w:rPr>
          <w:rFonts w:ascii="Optima" w:hAnsi="Optima" w:cs="Arial"/>
          <w:b/>
          <w:i/>
          <w:szCs w:val="22"/>
        </w:rPr>
        <w:t xml:space="preserve">, paloma </w:t>
      </w:r>
      <w:proofErr w:type="spellStart"/>
      <w:r w:rsidRPr="00104C85">
        <w:rPr>
          <w:rFonts w:ascii="Optima" w:hAnsi="Optima" w:cs="Arial"/>
          <w:b/>
          <w:i/>
          <w:szCs w:val="22"/>
        </w:rPr>
        <w:t>rabiche</w:t>
      </w:r>
      <w:proofErr w:type="spellEnd"/>
      <w:r w:rsidRPr="00104C85">
        <w:rPr>
          <w:rFonts w:ascii="Optima" w:hAnsi="Optima" w:cs="Arial"/>
          <w:b/>
          <w:i/>
          <w:szCs w:val="22"/>
        </w:rPr>
        <w:t>, en la isla de Gran Canaria (LIFE12 NAT/ES/000354)</w:t>
      </w:r>
      <w:r w:rsidRPr="00104C85">
        <w:rPr>
          <w:rFonts w:ascii="Optima" w:hAnsi="Optima" w:cs="Arial"/>
          <w:szCs w:val="22"/>
        </w:rPr>
        <w:t xml:space="preserve">, cofinanciado por parte de </w:t>
      </w:r>
      <w:smartTag w:uri="urn:schemas-microsoft-com:office:smarttags" w:element="PersonName">
        <w:smartTagPr>
          <w:attr w:name="ProductID" w:val="la Comisi￳n Europea"/>
        </w:smartTagPr>
        <w:r w:rsidRPr="00104C85">
          <w:rPr>
            <w:rFonts w:ascii="Optima" w:hAnsi="Optima" w:cs="Arial"/>
            <w:szCs w:val="22"/>
          </w:rPr>
          <w:t>la Comisión Europea</w:t>
        </w:r>
      </w:smartTag>
      <w:r w:rsidRPr="00104C85">
        <w:rPr>
          <w:rFonts w:ascii="Optima" w:hAnsi="Optima" w:cs="Arial"/>
          <w:szCs w:val="22"/>
        </w:rPr>
        <w:t xml:space="preserve"> a través del </w:t>
      </w:r>
      <w:r w:rsidRPr="00104C85">
        <w:rPr>
          <w:rFonts w:ascii="Optima" w:hAnsi="Optima" w:cs="Arial"/>
          <w:b/>
          <w:i/>
          <w:szCs w:val="22"/>
        </w:rPr>
        <w:t>PROGRAMA LIFE+</w:t>
      </w:r>
      <w:r w:rsidRPr="00104C85">
        <w:rPr>
          <w:rFonts w:ascii="Optima" w:hAnsi="Optima" w:cs="Arial"/>
          <w:szCs w:val="22"/>
        </w:rPr>
        <w:t xml:space="preserve">, desde el año 2013 hasta el año 2017 en que finalizó el citado Proyecto, cuyo objetivo principal era la creación de una población estable de la especie en el medio natural. Finalizado el Proyecto, en 2018 se inicia la </w:t>
      </w:r>
      <w:r w:rsidRPr="00104C85">
        <w:rPr>
          <w:rFonts w:ascii="Optima" w:hAnsi="Optima" w:cs="Arial"/>
          <w:b/>
          <w:i/>
          <w:szCs w:val="22"/>
        </w:rPr>
        <w:t>Post-LIFE</w:t>
      </w:r>
      <w:r w:rsidRPr="00104C85">
        <w:rPr>
          <w:rFonts w:ascii="Optima" w:hAnsi="Optima" w:cs="Arial"/>
          <w:szCs w:val="22"/>
        </w:rPr>
        <w:t xml:space="preserve">, inherente a todos los Proyectos de esta índole. </w:t>
      </w:r>
    </w:p>
    <w:p w:rsidR="003A1368" w:rsidRDefault="003A1368" w:rsidP="003A1368">
      <w:pPr>
        <w:jc w:val="both"/>
        <w:rPr>
          <w:rFonts w:ascii="Optima" w:hAnsi="Optima" w:cs="Arial"/>
          <w:szCs w:val="22"/>
        </w:rPr>
      </w:pPr>
    </w:p>
    <w:p w:rsidR="003A1368" w:rsidRPr="00104C85" w:rsidRDefault="003A1368" w:rsidP="003A1368">
      <w:pPr>
        <w:jc w:val="both"/>
        <w:rPr>
          <w:rFonts w:ascii="Optima" w:hAnsi="Optima" w:cs="Arial"/>
          <w:szCs w:val="22"/>
        </w:rPr>
      </w:pPr>
      <w:r w:rsidRPr="00B22A73">
        <w:rPr>
          <w:rFonts w:ascii="Optima" w:hAnsi="Optima" w:cs="Arial"/>
          <w:b/>
          <w:szCs w:val="22"/>
        </w:rPr>
        <w:tab/>
      </w:r>
      <w:r>
        <w:rPr>
          <w:rFonts w:ascii="Optima" w:hAnsi="Optima" w:cs="Arial"/>
          <w:b/>
          <w:szCs w:val="22"/>
        </w:rPr>
        <w:t xml:space="preserve">- </w:t>
      </w:r>
      <w:r w:rsidRPr="00B22A73">
        <w:rPr>
          <w:rFonts w:ascii="Optima" w:hAnsi="Optima" w:cs="Arial"/>
          <w:b/>
          <w:szCs w:val="22"/>
          <w:u w:val="single"/>
        </w:rPr>
        <w:t>Tercero</w:t>
      </w:r>
      <w:r>
        <w:rPr>
          <w:rFonts w:ascii="Optima" w:hAnsi="Optima" w:cs="Arial"/>
          <w:b/>
          <w:szCs w:val="22"/>
        </w:rPr>
        <w:t xml:space="preserve">.- </w:t>
      </w:r>
      <w:r w:rsidRPr="00104C85">
        <w:rPr>
          <w:rFonts w:ascii="Optima" w:hAnsi="Optima" w:cs="Arial"/>
          <w:szCs w:val="22"/>
        </w:rPr>
        <w:t xml:space="preserve">Vista la Resolución nº 255, de fecha </w:t>
      </w:r>
      <w:r w:rsidRPr="00DD77D9">
        <w:rPr>
          <w:rFonts w:ascii="Optima" w:hAnsi="Optima" w:cs="Arial"/>
          <w:szCs w:val="22"/>
          <w:u w:val="single"/>
        </w:rPr>
        <w:t>18 de febrero de 2019</w:t>
      </w:r>
      <w:r w:rsidRPr="00104C85">
        <w:rPr>
          <w:rFonts w:ascii="Optima" w:hAnsi="Optima" w:cs="Arial"/>
          <w:szCs w:val="22"/>
        </w:rPr>
        <w:t xml:space="preserve">, del Sr. Consejero de Medio Ambiente y Emergencias, por la que se acordó 1º) </w:t>
      </w:r>
      <w:r w:rsidRPr="00D125D8">
        <w:rPr>
          <w:rFonts w:ascii="Optima" w:hAnsi="Optima" w:cs="Arial"/>
          <w:szCs w:val="22"/>
          <w:u w:val="single"/>
        </w:rPr>
        <w:t xml:space="preserve">Aprobar técnicamente el </w:t>
      </w:r>
      <w:r w:rsidRPr="00D125D8">
        <w:rPr>
          <w:rFonts w:ascii="Optima" w:hAnsi="Optima" w:cs="Arial"/>
          <w:b/>
          <w:i/>
          <w:szCs w:val="22"/>
          <w:u w:val="single"/>
        </w:rPr>
        <w:t>PROYECTO</w:t>
      </w:r>
      <w:r w:rsidRPr="00104C85">
        <w:rPr>
          <w:rFonts w:ascii="Optima" w:hAnsi="Optima" w:cs="Arial"/>
          <w:b/>
          <w:i/>
          <w:szCs w:val="22"/>
        </w:rPr>
        <w:t xml:space="preserve"> DE REPOBLACIÓN FORESTAL EN VARIAS FINCAS PARTICULARES CONVENIADAS CON EL PROGRAMA Post LIFE+ RABICHE</w:t>
      </w:r>
      <w:r w:rsidRPr="00104C85">
        <w:rPr>
          <w:rFonts w:ascii="Optima" w:hAnsi="Optima" w:cs="Arial"/>
          <w:szCs w:val="22"/>
        </w:rPr>
        <w:t xml:space="preserve">, redactado en 2018 por el Ingeniero Técnico Forestal, Roberto Castro Rodríguez, por encargo del Servicio de Medio Ambiente del Cabildo de Gran Canaria, cuyo presupuesto total de ejecución por contrata asciende a 316.562,07 euros, y 2º) </w:t>
      </w:r>
      <w:r w:rsidRPr="00D125D8">
        <w:rPr>
          <w:rFonts w:ascii="Optima" w:hAnsi="Optima" w:cs="Arial"/>
          <w:szCs w:val="22"/>
          <w:u w:val="single"/>
        </w:rPr>
        <w:t>Iniciar Expediente de encargo</w:t>
      </w:r>
      <w:r w:rsidRPr="00104C85">
        <w:rPr>
          <w:rFonts w:ascii="Optima" w:hAnsi="Optima" w:cs="Arial"/>
          <w:szCs w:val="22"/>
        </w:rPr>
        <w:t xml:space="preserve"> a la empresa pública </w:t>
      </w:r>
      <w:r w:rsidRPr="00104C85">
        <w:rPr>
          <w:rFonts w:ascii="Optima" w:hAnsi="Optima" w:cs="Arial"/>
          <w:i/>
          <w:szCs w:val="22"/>
        </w:rPr>
        <w:t xml:space="preserve">GESTIÓN Y PLANEAMIENTO TERRITORIAL Y MEDIOAMBIENTAL, S. A. </w:t>
      </w:r>
      <w:r w:rsidRPr="00104C85">
        <w:rPr>
          <w:rFonts w:ascii="Optima" w:hAnsi="Optima" w:cs="Arial"/>
          <w:szCs w:val="22"/>
        </w:rPr>
        <w:t xml:space="preserve">(CIF: A382479972), para la ejecución </w:t>
      </w:r>
      <w:r w:rsidRPr="00104C85">
        <w:rPr>
          <w:rFonts w:ascii="Optima" w:hAnsi="Optima" w:cs="Arial"/>
          <w:szCs w:val="22"/>
        </w:rPr>
        <w:lastRenderedPageBreak/>
        <w:t>de las obras del citado Proyecto, cuyo presupuesto total de ejecución por administración asciende a 314.842,73 euros.</w:t>
      </w:r>
    </w:p>
    <w:p w:rsidR="003A1368" w:rsidRDefault="003A1368" w:rsidP="003A1368">
      <w:pPr>
        <w:adjustRightInd w:val="0"/>
        <w:jc w:val="both"/>
        <w:rPr>
          <w:rFonts w:ascii="Optima" w:hAnsi="Optima" w:cs="Arial"/>
          <w:szCs w:val="22"/>
        </w:rPr>
      </w:pPr>
    </w:p>
    <w:p w:rsidR="003A1368" w:rsidRDefault="003A1368" w:rsidP="003A1368">
      <w:pPr>
        <w:adjustRightInd w:val="0"/>
        <w:ind w:firstLine="709"/>
        <w:jc w:val="both"/>
        <w:rPr>
          <w:rFonts w:ascii="Optima" w:hAnsi="Optima" w:cs="Arial"/>
          <w:szCs w:val="22"/>
        </w:rPr>
      </w:pPr>
      <w:r w:rsidRPr="00DD77D9">
        <w:rPr>
          <w:rFonts w:ascii="Optima" w:hAnsi="Optima" w:cs="Arial"/>
          <w:b/>
          <w:szCs w:val="22"/>
        </w:rPr>
        <w:t>-</w:t>
      </w:r>
      <w:r>
        <w:rPr>
          <w:rFonts w:ascii="Optima" w:hAnsi="Optima" w:cs="Arial"/>
          <w:szCs w:val="22"/>
        </w:rPr>
        <w:t xml:space="preserve"> </w:t>
      </w:r>
      <w:r w:rsidRPr="00DD77D9">
        <w:rPr>
          <w:rFonts w:ascii="Optima" w:hAnsi="Optima" w:cs="Arial"/>
          <w:b/>
          <w:szCs w:val="22"/>
          <w:u w:val="single"/>
        </w:rPr>
        <w:t>Cuarto</w:t>
      </w:r>
      <w:r>
        <w:rPr>
          <w:rFonts w:ascii="Optima" w:hAnsi="Optima" w:cs="Arial"/>
          <w:b/>
          <w:szCs w:val="22"/>
        </w:rPr>
        <w:t xml:space="preserve">.- </w:t>
      </w:r>
      <w:r>
        <w:rPr>
          <w:rFonts w:ascii="Optima" w:hAnsi="Optima" w:cs="Arial"/>
          <w:szCs w:val="22"/>
        </w:rPr>
        <w:t>V</w:t>
      </w:r>
      <w:r w:rsidRPr="00104C85">
        <w:rPr>
          <w:rFonts w:ascii="Optima" w:hAnsi="Optima" w:cs="Arial"/>
          <w:szCs w:val="22"/>
        </w:rPr>
        <w:t xml:space="preserve">isto el </w:t>
      </w:r>
      <w:r w:rsidRPr="00DD77D9">
        <w:rPr>
          <w:rFonts w:ascii="Optima" w:hAnsi="Optima" w:cs="Arial"/>
          <w:szCs w:val="22"/>
          <w:u w:val="single"/>
        </w:rPr>
        <w:t>Acta de Replanteo</w:t>
      </w:r>
      <w:r w:rsidRPr="00104C85">
        <w:rPr>
          <w:rFonts w:ascii="Optima" w:hAnsi="Optima" w:cs="Arial"/>
          <w:szCs w:val="22"/>
        </w:rPr>
        <w:t xml:space="preserve"> del </w:t>
      </w:r>
      <w:r w:rsidRPr="00104C85">
        <w:rPr>
          <w:rFonts w:ascii="Optima" w:hAnsi="Optima" w:cs="Arial"/>
          <w:b/>
          <w:i/>
          <w:szCs w:val="22"/>
        </w:rPr>
        <w:t>PROYECTO DE REPOBLACIÓN FORESTAL EN VARIAS FINCAS PARTICULARES CONVENIADAS CON EL PROGRAMA Post LIFE+ RABICHE</w:t>
      </w:r>
      <w:r w:rsidRPr="00104C85">
        <w:rPr>
          <w:rFonts w:ascii="Optima" w:hAnsi="Optima" w:cs="Arial"/>
          <w:szCs w:val="22"/>
        </w:rPr>
        <w:t xml:space="preserve">, suscrita con fecha </w:t>
      </w:r>
      <w:r w:rsidRPr="00DD77D9">
        <w:rPr>
          <w:rFonts w:ascii="Optima" w:hAnsi="Optima" w:cs="Arial"/>
          <w:szCs w:val="22"/>
          <w:u w:val="single"/>
        </w:rPr>
        <w:t>20 de febrero de 2019</w:t>
      </w:r>
      <w:r w:rsidRPr="00104C85">
        <w:rPr>
          <w:rFonts w:ascii="Optima" w:hAnsi="Optima" w:cs="Arial"/>
          <w:szCs w:val="22"/>
        </w:rPr>
        <w:t>.</w:t>
      </w:r>
    </w:p>
    <w:p w:rsidR="003A1368" w:rsidRDefault="003A1368" w:rsidP="003A1368">
      <w:pPr>
        <w:adjustRightInd w:val="0"/>
        <w:jc w:val="both"/>
        <w:rPr>
          <w:rFonts w:ascii="Optima" w:hAnsi="Optima" w:cs="Arial"/>
          <w:szCs w:val="22"/>
        </w:rPr>
      </w:pPr>
    </w:p>
    <w:p w:rsidR="003A1368" w:rsidRDefault="003A1368" w:rsidP="003A1368">
      <w:pPr>
        <w:adjustRightInd w:val="0"/>
        <w:jc w:val="both"/>
        <w:rPr>
          <w:rFonts w:ascii="Optima" w:hAnsi="Optima" w:cs="Arial"/>
          <w:szCs w:val="22"/>
        </w:rPr>
      </w:pPr>
      <w:r>
        <w:rPr>
          <w:rFonts w:ascii="Optima" w:hAnsi="Optima" w:cs="Arial"/>
          <w:szCs w:val="22"/>
        </w:rPr>
        <w:tab/>
      </w:r>
      <w:r>
        <w:rPr>
          <w:rFonts w:ascii="Optima" w:hAnsi="Optima" w:cs="Arial"/>
          <w:b/>
          <w:szCs w:val="22"/>
        </w:rPr>
        <w:t xml:space="preserve">- </w:t>
      </w:r>
      <w:r>
        <w:rPr>
          <w:rFonts w:ascii="Optima" w:hAnsi="Optima" w:cs="Arial"/>
          <w:b/>
          <w:szCs w:val="22"/>
          <w:u w:val="single"/>
        </w:rPr>
        <w:t>Quinto</w:t>
      </w:r>
      <w:r>
        <w:rPr>
          <w:rFonts w:ascii="Optima" w:hAnsi="Optima" w:cs="Arial"/>
          <w:b/>
          <w:szCs w:val="22"/>
        </w:rPr>
        <w:t xml:space="preserve">.- </w:t>
      </w:r>
      <w:r>
        <w:rPr>
          <w:rFonts w:ascii="Optima" w:hAnsi="Optima" w:cs="Arial"/>
          <w:szCs w:val="22"/>
        </w:rPr>
        <w:t xml:space="preserve">Con fecha </w:t>
      </w:r>
      <w:r w:rsidRPr="00D125D8">
        <w:rPr>
          <w:rFonts w:ascii="Optima" w:hAnsi="Optima" w:cs="Arial"/>
          <w:szCs w:val="22"/>
          <w:u w:val="single"/>
        </w:rPr>
        <w:t>22 de junio de 2019</w:t>
      </w:r>
      <w:r>
        <w:rPr>
          <w:rFonts w:ascii="Optima" w:hAnsi="Optima" w:cs="Arial"/>
          <w:szCs w:val="22"/>
        </w:rPr>
        <w:t xml:space="preserve">, se recibe </w:t>
      </w:r>
      <w:r w:rsidRPr="001A3555">
        <w:rPr>
          <w:rFonts w:ascii="Optima" w:hAnsi="Optima" w:cs="Arial"/>
          <w:b/>
          <w:szCs w:val="22"/>
        </w:rPr>
        <w:t>Informe Favorable del Servicio de Intervención</w:t>
      </w:r>
      <w:r>
        <w:rPr>
          <w:rFonts w:ascii="Optima" w:hAnsi="Optima" w:cs="Arial"/>
          <w:szCs w:val="22"/>
        </w:rPr>
        <w:t xml:space="preserve">, relativo al Encargo a la empresa pública </w:t>
      </w:r>
      <w:r w:rsidRPr="001A3555">
        <w:rPr>
          <w:rFonts w:ascii="Optima" w:hAnsi="Optima" w:cs="Arial"/>
          <w:szCs w:val="22"/>
        </w:rPr>
        <w:t>GESTIÓN Y PLANEAMIENTO TERRITORIAL Y MEDIOAMBIENTAL, S. A.</w:t>
      </w:r>
      <w:r>
        <w:rPr>
          <w:rFonts w:ascii="Optima" w:hAnsi="Optima" w:cs="Arial"/>
          <w:szCs w:val="22"/>
        </w:rPr>
        <w:t xml:space="preserve"> (GESPLAN) para la ejecución de la actuación integral denominada “</w:t>
      </w:r>
      <w:r w:rsidRPr="00104C85">
        <w:rPr>
          <w:rFonts w:ascii="Optima" w:hAnsi="Optima" w:cs="Arial"/>
          <w:b/>
          <w:i/>
          <w:szCs w:val="22"/>
        </w:rPr>
        <w:t>PROYECTO DE REPOBLACIÓN FORESTAL EN VARIAS FINCAS PARTICULARES CONVENIADAS CON EL PROGRAMA Post LIFE+ RABICHE</w:t>
      </w:r>
      <w:r>
        <w:rPr>
          <w:rFonts w:ascii="Optima" w:hAnsi="Optima" w:cs="Arial"/>
          <w:szCs w:val="22"/>
        </w:rPr>
        <w:t xml:space="preserve"> “.</w:t>
      </w:r>
    </w:p>
    <w:p w:rsidR="003A1368" w:rsidRPr="001A3555" w:rsidRDefault="003A1368" w:rsidP="003A1368">
      <w:pPr>
        <w:adjustRightInd w:val="0"/>
        <w:jc w:val="both"/>
        <w:rPr>
          <w:rFonts w:ascii="Optima" w:hAnsi="Optima" w:cs="Arial"/>
          <w:szCs w:val="22"/>
        </w:rPr>
      </w:pPr>
      <w:r>
        <w:rPr>
          <w:rFonts w:ascii="Optima" w:hAnsi="Optima" w:cs="Arial"/>
          <w:szCs w:val="22"/>
        </w:rPr>
        <w:tab/>
        <w:t xml:space="preserve">Asimismo, en el apartado de </w:t>
      </w:r>
      <w:r w:rsidRPr="00D125D8">
        <w:rPr>
          <w:rFonts w:ascii="Optima" w:hAnsi="Optima" w:cs="Arial"/>
          <w:szCs w:val="22"/>
          <w:u w:val="single"/>
        </w:rPr>
        <w:t>Observaciones</w:t>
      </w:r>
      <w:r>
        <w:rPr>
          <w:rFonts w:ascii="Optima" w:hAnsi="Optima" w:cs="Arial"/>
          <w:szCs w:val="22"/>
        </w:rPr>
        <w:t xml:space="preserve"> del citado informe se hace constar que “La resolución de 25 de julio de 2018, de la Intervención General de la Administración del Estado, por la que se publica el Acuerdo del Consejo de Ministros de 20 de julio de 2018, por el que se da aplicación a la previsión de los artículos 152 y 147 de la Ley General Presupuestaria, respecto al ejercicio de la función interventora en régimen de requisitos básicos en el ámbito de los contratos del sector público y encargos a medios propios, establece en el punto octavo, apartado 2, referido a los encargos a medios propios personificados previstos en el artículo 32 de la Ley de Contratos del Sector Público, letra c, que </w:t>
      </w:r>
      <w:r w:rsidRPr="003818E6">
        <w:rPr>
          <w:rFonts w:ascii="Optima" w:hAnsi="Optima" w:cs="Arial"/>
          <w:szCs w:val="22"/>
          <w:u w:val="single"/>
        </w:rPr>
        <w:t>debe existir un informe del Servicio Jurídico</w:t>
      </w:r>
      <w:r>
        <w:rPr>
          <w:rFonts w:ascii="Optima" w:hAnsi="Optima" w:cs="Arial"/>
          <w:szCs w:val="22"/>
        </w:rPr>
        <w:t>.</w:t>
      </w:r>
    </w:p>
    <w:p w:rsidR="003A1368" w:rsidRDefault="003A1368" w:rsidP="003A1368">
      <w:pPr>
        <w:adjustRightInd w:val="0"/>
        <w:jc w:val="both"/>
        <w:rPr>
          <w:rFonts w:ascii="Optima" w:hAnsi="Optima" w:cs="Arial"/>
          <w:szCs w:val="22"/>
        </w:rPr>
      </w:pPr>
      <w:r>
        <w:rPr>
          <w:rFonts w:ascii="Optima" w:hAnsi="Optima" w:cs="Arial"/>
          <w:szCs w:val="22"/>
        </w:rPr>
        <w:tab/>
        <w:t xml:space="preserve">Esta fiscalización favorable queda </w:t>
      </w:r>
      <w:r w:rsidRPr="00612B93">
        <w:rPr>
          <w:rFonts w:ascii="Optima" w:hAnsi="Optima" w:cs="Arial"/>
          <w:szCs w:val="22"/>
          <w:u w:val="single"/>
        </w:rPr>
        <w:t>condicionada</w:t>
      </w:r>
      <w:r>
        <w:rPr>
          <w:rFonts w:ascii="Optima" w:hAnsi="Optima" w:cs="Arial"/>
          <w:szCs w:val="22"/>
        </w:rPr>
        <w:t xml:space="preserve"> a la incorporación del Decreto del órgano competente ratificando el inicio de expediente del encargo y del citado informe de Asesoría Jurídica.</w:t>
      </w:r>
    </w:p>
    <w:p w:rsidR="003A1368" w:rsidRDefault="003A1368" w:rsidP="003A1368">
      <w:pPr>
        <w:adjustRightInd w:val="0"/>
        <w:jc w:val="both"/>
        <w:rPr>
          <w:rFonts w:ascii="Optima" w:hAnsi="Optima" w:cs="Arial"/>
          <w:szCs w:val="22"/>
        </w:rPr>
      </w:pPr>
    </w:p>
    <w:p w:rsidR="003A1368" w:rsidRDefault="003A1368" w:rsidP="003A1368">
      <w:pPr>
        <w:adjustRightInd w:val="0"/>
        <w:jc w:val="both"/>
        <w:rPr>
          <w:rFonts w:ascii="Optima" w:hAnsi="Optima" w:cs="Arial"/>
          <w:szCs w:val="22"/>
        </w:rPr>
      </w:pPr>
      <w:r w:rsidRPr="00750EDB">
        <w:rPr>
          <w:rFonts w:ascii="Optima" w:hAnsi="Optima" w:cs="Arial"/>
          <w:b/>
          <w:szCs w:val="22"/>
        </w:rPr>
        <w:tab/>
      </w:r>
      <w:r>
        <w:rPr>
          <w:rFonts w:ascii="Optima" w:hAnsi="Optima" w:cs="Arial"/>
          <w:b/>
          <w:szCs w:val="22"/>
        </w:rPr>
        <w:t xml:space="preserve">- </w:t>
      </w:r>
      <w:r w:rsidRPr="00750EDB">
        <w:rPr>
          <w:rFonts w:ascii="Optima" w:hAnsi="Optima" w:cs="Arial"/>
          <w:b/>
          <w:szCs w:val="22"/>
          <w:u w:val="single"/>
        </w:rPr>
        <w:t>Sexto</w:t>
      </w:r>
      <w:r>
        <w:rPr>
          <w:rFonts w:ascii="Optima" w:hAnsi="Optima" w:cs="Arial"/>
          <w:b/>
          <w:szCs w:val="22"/>
        </w:rPr>
        <w:t xml:space="preserve">.- </w:t>
      </w:r>
      <w:r>
        <w:rPr>
          <w:rFonts w:ascii="Optima" w:hAnsi="Optima" w:cs="Arial"/>
          <w:szCs w:val="22"/>
        </w:rPr>
        <w:t xml:space="preserve">En virtud de Decreto de fecha </w:t>
      </w:r>
      <w:r w:rsidRPr="00750EDB">
        <w:rPr>
          <w:rFonts w:ascii="Optima" w:hAnsi="Optima" w:cs="Arial"/>
          <w:szCs w:val="22"/>
          <w:u w:val="single"/>
        </w:rPr>
        <w:t>11 de julio de 2019</w:t>
      </w:r>
      <w:r>
        <w:rPr>
          <w:rFonts w:ascii="Optima" w:hAnsi="Optima" w:cs="Arial"/>
          <w:szCs w:val="22"/>
        </w:rPr>
        <w:t xml:space="preserve">, se dispone </w:t>
      </w:r>
      <w:r w:rsidRPr="00750EDB">
        <w:rPr>
          <w:rFonts w:ascii="Optima" w:hAnsi="Optima" w:cs="Arial"/>
          <w:szCs w:val="22"/>
          <w:u w:val="single"/>
        </w:rPr>
        <w:t>Ratificar el inicio del expediente de encargo</w:t>
      </w:r>
      <w:r>
        <w:rPr>
          <w:rFonts w:ascii="Optima" w:hAnsi="Optima" w:cs="Arial"/>
          <w:szCs w:val="22"/>
        </w:rPr>
        <w:t xml:space="preserve"> a la empresa pública </w:t>
      </w:r>
      <w:r w:rsidRPr="001A3555">
        <w:rPr>
          <w:rFonts w:ascii="Optima" w:hAnsi="Optima" w:cs="Arial"/>
          <w:szCs w:val="22"/>
        </w:rPr>
        <w:t>GESTIÓN Y PLANEAMIENTO TERRITORIAL Y MEDIOAMBIENTAL, S. A.</w:t>
      </w:r>
      <w:r>
        <w:rPr>
          <w:rFonts w:ascii="Optima" w:hAnsi="Optima" w:cs="Arial"/>
          <w:szCs w:val="22"/>
        </w:rPr>
        <w:t xml:space="preserve"> (GESPLAN) para la ejecución de la actuación integral denominada “</w:t>
      </w:r>
      <w:r w:rsidRPr="00104C85">
        <w:rPr>
          <w:rFonts w:ascii="Optima" w:hAnsi="Optima" w:cs="Arial"/>
          <w:b/>
          <w:i/>
          <w:szCs w:val="22"/>
        </w:rPr>
        <w:t>PROYECTO DE REPOBLACIÓN FORESTAL EN VARIAS FINCAS PARTICULARES CONVENIADAS CON EL PROGRAMA Post LIFE+ RABICHE</w:t>
      </w:r>
      <w:r>
        <w:rPr>
          <w:rFonts w:ascii="Optima" w:hAnsi="Optima" w:cs="Arial"/>
          <w:szCs w:val="22"/>
        </w:rPr>
        <w:t xml:space="preserve"> “.</w:t>
      </w:r>
    </w:p>
    <w:p w:rsidR="003A1368" w:rsidRPr="00EB2507" w:rsidRDefault="003A1368" w:rsidP="003A1368">
      <w:pPr>
        <w:adjustRightInd w:val="0"/>
        <w:ind w:left="-284"/>
        <w:jc w:val="both"/>
        <w:rPr>
          <w:rFonts w:ascii="Optima" w:hAnsi="Optima" w:cs="Arial"/>
          <w:szCs w:val="22"/>
          <w:lang w:val="es-ES" w:eastAsia="es-ES"/>
        </w:rPr>
      </w:pPr>
    </w:p>
    <w:p w:rsidR="003A1368" w:rsidRPr="00EB2507" w:rsidRDefault="003A1368" w:rsidP="003A1368">
      <w:pPr>
        <w:adjustRightInd w:val="0"/>
        <w:jc w:val="both"/>
        <w:rPr>
          <w:rFonts w:ascii="Optima" w:hAnsi="Optima" w:cs="Arial"/>
          <w:szCs w:val="22"/>
          <w:lang w:val="es-ES" w:eastAsia="es-ES"/>
        </w:rPr>
      </w:pPr>
      <w:r w:rsidRPr="00EB2507">
        <w:rPr>
          <w:rFonts w:ascii="Optima" w:hAnsi="Optima" w:cs="Arial"/>
          <w:b/>
          <w:szCs w:val="22"/>
          <w:lang w:val="es-ES" w:eastAsia="es-ES"/>
        </w:rPr>
        <w:tab/>
      </w:r>
      <w:r>
        <w:rPr>
          <w:rFonts w:ascii="Optima" w:hAnsi="Optima" w:cs="Arial"/>
          <w:b/>
          <w:szCs w:val="22"/>
          <w:lang w:val="es-ES" w:eastAsia="es-ES"/>
        </w:rPr>
        <w:t xml:space="preserve">- </w:t>
      </w:r>
      <w:r>
        <w:rPr>
          <w:rFonts w:ascii="Optima" w:hAnsi="Optima" w:cs="Arial"/>
          <w:b/>
          <w:szCs w:val="22"/>
          <w:lang w:val="es-ES" w:eastAsia="es-ES"/>
        </w:rPr>
        <w:t>Séptimo</w:t>
      </w:r>
      <w:r w:rsidRPr="00EB2507">
        <w:rPr>
          <w:rFonts w:ascii="Optima" w:hAnsi="Optima" w:cs="Arial"/>
          <w:b/>
          <w:szCs w:val="22"/>
          <w:lang w:val="es-ES" w:eastAsia="es-ES"/>
        </w:rPr>
        <w:t xml:space="preserve">.- </w:t>
      </w:r>
      <w:r w:rsidRPr="00EB2507">
        <w:rPr>
          <w:rFonts w:ascii="Optima" w:hAnsi="Optima" w:cs="Arial"/>
          <w:szCs w:val="22"/>
          <w:lang w:val="es-ES" w:eastAsia="es-ES"/>
        </w:rPr>
        <w:t xml:space="preserve">Visto el </w:t>
      </w:r>
      <w:r w:rsidRPr="00EB2507">
        <w:rPr>
          <w:rFonts w:ascii="Optima" w:hAnsi="Optima" w:cs="Arial"/>
          <w:szCs w:val="22"/>
          <w:u w:val="single"/>
          <w:lang w:val="es-ES" w:eastAsia="es-ES"/>
        </w:rPr>
        <w:t>informe-propuesta jurídico-administrativo</w:t>
      </w:r>
      <w:r w:rsidRPr="00EB2507">
        <w:rPr>
          <w:rFonts w:ascii="Optima" w:hAnsi="Optima" w:cs="Arial"/>
          <w:szCs w:val="22"/>
          <w:lang w:val="es-ES" w:eastAsia="es-ES"/>
        </w:rPr>
        <w:t xml:space="preserve"> convenientemente visado al margen en todas sus páginas por parte del </w:t>
      </w:r>
      <w:r w:rsidRPr="00EB2507">
        <w:rPr>
          <w:rFonts w:ascii="Optima" w:hAnsi="Optima" w:cs="Arial"/>
          <w:szCs w:val="22"/>
          <w:u w:val="single"/>
          <w:lang w:val="es-ES" w:eastAsia="es-ES"/>
        </w:rPr>
        <w:t>Servicio Jurídico del Cabildo</w:t>
      </w:r>
      <w:r w:rsidRPr="00EB2507">
        <w:rPr>
          <w:rFonts w:ascii="Optima" w:hAnsi="Optima" w:cs="Arial"/>
          <w:szCs w:val="22"/>
          <w:lang w:val="es-ES" w:eastAsia="es-ES"/>
        </w:rPr>
        <w:t xml:space="preserve">, visado y conforme por la Técnico Jurídico, haciendo constar su conformidad a derecho, de fecha </w:t>
      </w:r>
      <w:r>
        <w:rPr>
          <w:rFonts w:ascii="Optima" w:hAnsi="Optima" w:cs="Arial"/>
          <w:szCs w:val="22"/>
          <w:u w:val="single"/>
          <w:lang w:val="es-ES" w:eastAsia="es-ES"/>
        </w:rPr>
        <w:t>7</w:t>
      </w:r>
      <w:r w:rsidRPr="00EB2507">
        <w:rPr>
          <w:rFonts w:ascii="Optima" w:hAnsi="Optima" w:cs="Arial"/>
          <w:szCs w:val="22"/>
          <w:u w:val="single"/>
          <w:lang w:val="es-ES" w:eastAsia="es-ES"/>
        </w:rPr>
        <w:t xml:space="preserve"> de agosto de 2019</w:t>
      </w:r>
      <w:r w:rsidRPr="00EB2507">
        <w:rPr>
          <w:rFonts w:ascii="Optima" w:hAnsi="Optima" w:cs="Arial"/>
          <w:szCs w:val="22"/>
          <w:lang w:val="es-ES" w:eastAsia="es-ES"/>
        </w:rPr>
        <w:t>.</w:t>
      </w:r>
    </w:p>
    <w:p w:rsidR="003A1368" w:rsidRDefault="003A1368" w:rsidP="003A1368">
      <w:pPr>
        <w:pStyle w:val="Sangradetextonormal"/>
        <w:ind w:left="-284" w:firstLine="0"/>
        <w:rPr>
          <w:rFonts w:ascii="Optima" w:hAnsi="Optima"/>
          <w:sz w:val="22"/>
          <w:szCs w:val="22"/>
        </w:rPr>
      </w:pPr>
    </w:p>
    <w:p w:rsidR="003A1368" w:rsidRPr="00EB2507" w:rsidRDefault="003A1368" w:rsidP="003A1368">
      <w:pPr>
        <w:autoSpaceDN w:val="0"/>
        <w:jc w:val="center"/>
        <w:rPr>
          <w:rFonts w:ascii="Optima" w:hAnsi="Optima" w:cs="Arial"/>
          <w:b/>
          <w:szCs w:val="22"/>
          <w:lang w:val="es-ES" w:eastAsia="es-ES"/>
        </w:rPr>
      </w:pPr>
      <w:r>
        <w:rPr>
          <w:rFonts w:ascii="Optima" w:hAnsi="Optima" w:cs="Arial"/>
          <w:b/>
          <w:szCs w:val="22"/>
          <w:lang w:val="es-ES" w:eastAsia="es-ES"/>
        </w:rPr>
        <w:t>II</w:t>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Ejecución del encargo</w:t>
      </w:r>
      <w:r w:rsidRPr="00EB2507">
        <w:rPr>
          <w:rFonts w:ascii="Optima" w:hAnsi="Optima" w:cs="Arial"/>
          <w:b/>
          <w:szCs w:val="22"/>
          <w:lang w:val="es-ES" w:eastAsia="es-ES"/>
        </w:rPr>
        <w:t>:</w:t>
      </w:r>
    </w:p>
    <w:p w:rsidR="003A1368" w:rsidRPr="00EB2507" w:rsidRDefault="003A1368" w:rsidP="003A1368">
      <w:pPr>
        <w:autoSpaceDN w:val="0"/>
        <w:jc w:val="both"/>
        <w:rPr>
          <w:rFonts w:ascii="Optima" w:hAnsi="Optima" w:cs="Arial"/>
          <w:szCs w:val="22"/>
          <w:lang w:val="es-ES" w:eastAsia="es-ES"/>
        </w:rPr>
      </w:pPr>
    </w:p>
    <w:p w:rsidR="003A1368" w:rsidRPr="007F7853" w:rsidRDefault="003A1368" w:rsidP="003A1368">
      <w:pPr>
        <w:ind w:firstLine="709"/>
        <w:jc w:val="both"/>
        <w:rPr>
          <w:rFonts w:ascii="Optima" w:hAnsi="Optima" w:cs="Arial"/>
          <w:iCs/>
          <w:szCs w:val="22"/>
        </w:rPr>
      </w:pPr>
      <w:r w:rsidRPr="00B22A73">
        <w:rPr>
          <w:rFonts w:ascii="Optima" w:hAnsi="Optima" w:cs="Arial"/>
          <w:b/>
          <w:szCs w:val="22"/>
        </w:rPr>
        <w:t xml:space="preserve">- </w:t>
      </w:r>
      <w:r w:rsidRPr="00B22A73">
        <w:rPr>
          <w:rFonts w:ascii="Optima" w:hAnsi="Optima" w:cs="Arial"/>
          <w:b/>
          <w:szCs w:val="22"/>
          <w:u w:val="single"/>
        </w:rPr>
        <w:t>Primero</w:t>
      </w:r>
      <w:r w:rsidRPr="00B22A73">
        <w:rPr>
          <w:rFonts w:ascii="Optima" w:hAnsi="Optima" w:cs="Arial"/>
          <w:b/>
          <w:szCs w:val="22"/>
        </w:rPr>
        <w:t>.-</w:t>
      </w:r>
      <w:r>
        <w:rPr>
          <w:rFonts w:ascii="Optima" w:hAnsi="Optima" w:cs="Arial"/>
          <w:szCs w:val="22"/>
        </w:rPr>
        <w:t xml:space="preserve"> </w:t>
      </w:r>
      <w:r w:rsidRPr="00104C85">
        <w:rPr>
          <w:rFonts w:ascii="Optima" w:hAnsi="Optima" w:cs="Arial"/>
          <w:szCs w:val="22"/>
        </w:rPr>
        <w:t xml:space="preserve">El </w:t>
      </w:r>
      <w:r w:rsidRPr="00104C85">
        <w:rPr>
          <w:rFonts w:ascii="Optima" w:hAnsi="Optima" w:cs="Arial"/>
          <w:szCs w:val="22"/>
          <w:u w:val="single"/>
        </w:rPr>
        <w:t>plazo de ejecución de las obras</w:t>
      </w:r>
      <w:r w:rsidRPr="00104C85">
        <w:rPr>
          <w:rFonts w:ascii="Optima" w:hAnsi="Optima" w:cs="Arial"/>
          <w:szCs w:val="22"/>
        </w:rPr>
        <w:t xml:space="preserve"> del</w:t>
      </w:r>
      <w:r w:rsidRPr="00104C85">
        <w:rPr>
          <w:rFonts w:ascii="Optima" w:hAnsi="Optima" w:cs="Arial"/>
          <w:b/>
          <w:i/>
          <w:szCs w:val="22"/>
        </w:rPr>
        <w:t xml:space="preserve"> PROYECTO DE REPOBLACIÓN FORESTAL EN VARIAS FINCAS PARTICULARES CONVENIADAS CON EL PROGRAMA Post LIFE+ RABICHE</w:t>
      </w:r>
      <w:r w:rsidRPr="00104C85">
        <w:rPr>
          <w:rFonts w:ascii="Optima" w:hAnsi="Optima" w:cs="Arial"/>
          <w:szCs w:val="22"/>
        </w:rPr>
        <w:t>, se estima en un</w:t>
      </w:r>
      <w:r>
        <w:rPr>
          <w:rFonts w:ascii="Optima" w:hAnsi="Optima" w:cs="Arial"/>
          <w:szCs w:val="22"/>
        </w:rPr>
        <w:t xml:space="preserve"> plazo de </w:t>
      </w:r>
      <w:r w:rsidRPr="007F7853">
        <w:rPr>
          <w:rFonts w:ascii="Optima" w:hAnsi="Optima" w:cs="Arial"/>
          <w:iCs/>
          <w:szCs w:val="22"/>
          <w:u w:val="single"/>
        </w:rPr>
        <w:t>4 meses y medio</w:t>
      </w:r>
      <w:r w:rsidRPr="007F7853">
        <w:rPr>
          <w:rFonts w:ascii="Optima" w:hAnsi="Optima" w:cs="Arial"/>
          <w:iCs/>
          <w:szCs w:val="22"/>
        </w:rPr>
        <w:t xml:space="preserve">, habiéndose reducido el plazo inicialmente previsto debido a la urgencia en la </w:t>
      </w:r>
      <w:r>
        <w:rPr>
          <w:rFonts w:ascii="Optima" w:hAnsi="Optima" w:cs="Arial"/>
          <w:iCs/>
          <w:szCs w:val="22"/>
        </w:rPr>
        <w:t>ejecución de las obras</w:t>
      </w:r>
      <w:r w:rsidRPr="007F7853">
        <w:rPr>
          <w:rFonts w:ascii="Optima" w:hAnsi="Optima" w:cs="Arial"/>
          <w:iCs/>
          <w:szCs w:val="22"/>
        </w:rPr>
        <w:t xml:space="preserve">, por lo que la entidad encomendada destinará un mayor número de recursos a la </w:t>
      </w:r>
      <w:r>
        <w:rPr>
          <w:rFonts w:ascii="Optima" w:hAnsi="Optima" w:cs="Arial"/>
          <w:iCs/>
          <w:szCs w:val="22"/>
        </w:rPr>
        <w:t>ejecución del proyecto.</w:t>
      </w:r>
    </w:p>
    <w:p w:rsidR="003A1368" w:rsidRPr="007F7853" w:rsidRDefault="003A1368" w:rsidP="003A1368">
      <w:pPr>
        <w:adjustRightInd w:val="0"/>
        <w:ind w:firstLine="709"/>
        <w:jc w:val="both"/>
        <w:rPr>
          <w:rFonts w:ascii="Optima" w:hAnsi="Optima" w:cs="Arial"/>
          <w:iCs/>
          <w:szCs w:val="22"/>
        </w:rPr>
      </w:pPr>
      <w:r w:rsidRPr="007F7853">
        <w:rPr>
          <w:rFonts w:ascii="Optima" w:hAnsi="Optima" w:cs="Arial"/>
          <w:iCs/>
          <w:szCs w:val="22"/>
        </w:rPr>
        <w:t>No obstante, en el caso de que se produzcan retrasos en la tramitación administrativa del encargo, el acortamiento de plazos no supondrá variación presupuestaria alguna, puesto que el acortamiento de dichos plazos llevaría aparejada un mayor número de personal contratado por parte de la empresa encargada, para cumplir los objetivos.</w:t>
      </w:r>
    </w:p>
    <w:p w:rsidR="003A1368" w:rsidRDefault="003A1368" w:rsidP="003A1368">
      <w:pPr>
        <w:adjustRightInd w:val="0"/>
        <w:ind w:firstLine="709"/>
        <w:jc w:val="both"/>
        <w:rPr>
          <w:rFonts w:ascii="Optima" w:hAnsi="Optima" w:cs="Arial"/>
          <w:iCs/>
          <w:szCs w:val="22"/>
        </w:rPr>
      </w:pPr>
      <w:r>
        <w:rPr>
          <w:rFonts w:ascii="Optima" w:hAnsi="Optima" w:cs="Arial"/>
          <w:iCs/>
          <w:szCs w:val="22"/>
        </w:rPr>
        <w:t xml:space="preserve">Asimismo, </w:t>
      </w:r>
      <w:r w:rsidRPr="007F7853">
        <w:rPr>
          <w:rFonts w:ascii="Optima" w:hAnsi="Optima" w:cs="Arial"/>
          <w:iCs/>
          <w:szCs w:val="22"/>
        </w:rPr>
        <w:t>el plazo de ejecución del servicio sólo podrá ampliarse por acuerdo expreso del Órgano de Contratación, y previa justificación de las causas dilatorias.</w:t>
      </w:r>
    </w:p>
    <w:p w:rsidR="003A1368" w:rsidRDefault="003A1368" w:rsidP="003A1368">
      <w:pPr>
        <w:adjustRightInd w:val="0"/>
        <w:jc w:val="both"/>
        <w:rPr>
          <w:rFonts w:ascii="Optima" w:hAnsi="Optima" w:cs="Arial"/>
          <w:szCs w:val="22"/>
        </w:rPr>
      </w:pPr>
    </w:p>
    <w:p w:rsidR="003A1368" w:rsidRPr="00104C85" w:rsidRDefault="003A1368" w:rsidP="003A1368">
      <w:pPr>
        <w:adjustRightInd w:val="0"/>
        <w:ind w:firstLine="709"/>
        <w:jc w:val="both"/>
        <w:rPr>
          <w:rFonts w:ascii="Optima" w:hAnsi="Optima" w:cs="Arial"/>
          <w:szCs w:val="22"/>
        </w:rPr>
      </w:pPr>
      <w:r w:rsidRPr="00CD2D45">
        <w:rPr>
          <w:rFonts w:ascii="Optima" w:hAnsi="Optima" w:cs="Arial"/>
          <w:b/>
          <w:iCs/>
          <w:szCs w:val="22"/>
        </w:rPr>
        <w:lastRenderedPageBreak/>
        <w:t>-</w:t>
      </w:r>
      <w:r>
        <w:rPr>
          <w:rFonts w:ascii="Optima" w:hAnsi="Optima" w:cs="Arial"/>
          <w:b/>
          <w:iCs/>
          <w:szCs w:val="22"/>
        </w:rPr>
        <w:t xml:space="preserve"> </w:t>
      </w:r>
      <w:r w:rsidRPr="00CD2D45">
        <w:rPr>
          <w:rFonts w:ascii="Optima" w:hAnsi="Optima" w:cs="Arial"/>
          <w:b/>
          <w:iCs/>
          <w:szCs w:val="22"/>
          <w:u w:val="single"/>
        </w:rPr>
        <w:t>Segundo</w:t>
      </w:r>
      <w:r>
        <w:rPr>
          <w:rFonts w:ascii="Optima" w:hAnsi="Optima" w:cs="Arial"/>
          <w:b/>
          <w:iCs/>
          <w:szCs w:val="22"/>
        </w:rPr>
        <w:t xml:space="preserve">.- </w:t>
      </w:r>
      <w:r w:rsidRPr="00104C85">
        <w:rPr>
          <w:rFonts w:ascii="Optima" w:hAnsi="Optima" w:cs="Arial"/>
          <w:iCs/>
          <w:szCs w:val="22"/>
        </w:rPr>
        <w:t>Durante la ejecución del encargo podrán introducirse modificaciones en su objeto o en</w:t>
      </w:r>
      <w:r w:rsidRPr="00104C85">
        <w:rPr>
          <w:rFonts w:ascii="Optima" w:hAnsi="Optima" w:cs="Arial"/>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3A1368" w:rsidRDefault="003A1368" w:rsidP="003A1368">
      <w:pPr>
        <w:adjustRightInd w:val="0"/>
        <w:jc w:val="both"/>
        <w:rPr>
          <w:rFonts w:ascii="Optima" w:hAnsi="Optima" w:cs="Arial"/>
          <w:szCs w:val="22"/>
        </w:rPr>
      </w:pPr>
    </w:p>
    <w:p w:rsidR="003A1368" w:rsidRPr="00104C85" w:rsidRDefault="003A1368" w:rsidP="003A1368">
      <w:pPr>
        <w:adjustRightInd w:val="0"/>
        <w:ind w:firstLine="709"/>
        <w:jc w:val="both"/>
        <w:rPr>
          <w:rFonts w:ascii="Optima" w:hAnsi="Optima" w:cs="Arial"/>
          <w:szCs w:val="22"/>
        </w:rPr>
      </w:pPr>
      <w:r w:rsidRPr="00CD2D45">
        <w:rPr>
          <w:rFonts w:ascii="Optima" w:hAnsi="Optima" w:cs="Arial"/>
          <w:b/>
          <w:szCs w:val="22"/>
        </w:rPr>
        <w:t>-</w:t>
      </w:r>
      <w:r>
        <w:rPr>
          <w:rFonts w:ascii="Optima" w:hAnsi="Optima" w:cs="Arial"/>
          <w:szCs w:val="22"/>
        </w:rPr>
        <w:t xml:space="preserve"> </w:t>
      </w:r>
      <w:r w:rsidRPr="00CD2D45">
        <w:rPr>
          <w:rFonts w:ascii="Optima" w:hAnsi="Optima" w:cs="Arial"/>
          <w:b/>
          <w:szCs w:val="22"/>
          <w:u w:val="single"/>
        </w:rPr>
        <w:t>Tercero</w:t>
      </w:r>
      <w:r>
        <w:rPr>
          <w:rFonts w:ascii="Optima" w:hAnsi="Optima" w:cs="Arial"/>
          <w:b/>
          <w:szCs w:val="22"/>
        </w:rPr>
        <w:t xml:space="preserve">.- </w:t>
      </w:r>
      <w:r w:rsidRPr="00104C85">
        <w:rPr>
          <w:rFonts w:ascii="Optima" w:hAnsi="Optima" w:cs="Arial"/>
          <w:szCs w:val="22"/>
        </w:rPr>
        <w:t xml:space="preserve">La </w:t>
      </w:r>
      <w:r w:rsidRPr="00CD2D45">
        <w:rPr>
          <w:rFonts w:ascii="Optima" w:hAnsi="Optima" w:cs="Arial"/>
          <w:szCs w:val="22"/>
          <w:u w:val="single"/>
        </w:rPr>
        <w:t>dirección y supervisión</w:t>
      </w:r>
      <w:r w:rsidRPr="00104C85">
        <w:rPr>
          <w:rFonts w:ascii="Optima" w:hAnsi="Optima" w:cs="Arial"/>
          <w:szCs w:val="22"/>
        </w:rPr>
        <w:t xml:space="preserve">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w:t>
      </w:r>
      <w:proofErr w:type="spellStart"/>
      <w:r w:rsidRPr="00104C85">
        <w:rPr>
          <w:rFonts w:ascii="Optima" w:hAnsi="Optima" w:cs="Arial"/>
          <w:szCs w:val="22"/>
        </w:rPr>
        <w:t>encomendante</w:t>
      </w:r>
      <w:proofErr w:type="spellEnd"/>
      <w:r w:rsidRPr="00104C85">
        <w:rPr>
          <w:rFonts w:ascii="Optima" w:hAnsi="Optima" w:cs="Arial"/>
          <w:szCs w:val="22"/>
        </w:rPr>
        <w:t xml:space="preserve"> le atribuya.</w:t>
      </w:r>
    </w:p>
    <w:p w:rsidR="003A1368" w:rsidRDefault="003A1368" w:rsidP="003A1368">
      <w:pPr>
        <w:adjustRightInd w:val="0"/>
        <w:jc w:val="both"/>
        <w:rPr>
          <w:rFonts w:ascii="Optima" w:hAnsi="Optima" w:cs="Arial"/>
          <w:szCs w:val="22"/>
        </w:rPr>
      </w:pPr>
    </w:p>
    <w:p w:rsidR="003A1368" w:rsidRPr="00104C85" w:rsidRDefault="003A1368" w:rsidP="003A1368">
      <w:pPr>
        <w:adjustRightInd w:val="0"/>
        <w:ind w:firstLine="709"/>
        <w:jc w:val="both"/>
        <w:rPr>
          <w:rFonts w:ascii="Optima" w:hAnsi="Optima" w:cs="Arial"/>
          <w:szCs w:val="22"/>
        </w:rPr>
      </w:pPr>
      <w:r w:rsidRPr="00CD2D45">
        <w:rPr>
          <w:rFonts w:ascii="Optima" w:hAnsi="Optima" w:cs="Arial"/>
          <w:b/>
          <w:szCs w:val="22"/>
        </w:rPr>
        <w:t>-</w:t>
      </w:r>
      <w:r>
        <w:rPr>
          <w:rFonts w:ascii="Optima" w:hAnsi="Optima" w:cs="Arial"/>
          <w:szCs w:val="22"/>
        </w:rPr>
        <w:t xml:space="preserve"> </w:t>
      </w:r>
      <w:r w:rsidRPr="00CD2D45">
        <w:rPr>
          <w:rFonts w:ascii="Optima" w:hAnsi="Optima" w:cs="Arial"/>
          <w:b/>
          <w:szCs w:val="22"/>
          <w:u w:val="single"/>
        </w:rPr>
        <w:t>Cuarto</w:t>
      </w:r>
      <w:r>
        <w:rPr>
          <w:rFonts w:ascii="Optima" w:hAnsi="Optima" w:cs="Arial"/>
          <w:b/>
          <w:szCs w:val="22"/>
        </w:rPr>
        <w:t xml:space="preserve">.- </w:t>
      </w:r>
      <w:r w:rsidRPr="00104C85">
        <w:rPr>
          <w:rFonts w:ascii="Optima" w:hAnsi="Optima" w:cs="Arial"/>
          <w:szCs w:val="22"/>
        </w:rPr>
        <w:t xml:space="preserve">El </w:t>
      </w:r>
      <w:r w:rsidRPr="00CD2D45">
        <w:rPr>
          <w:rFonts w:ascii="Optima" w:hAnsi="Optima" w:cs="Arial"/>
          <w:szCs w:val="22"/>
          <w:u w:val="single"/>
        </w:rPr>
        <w:t>pago de las obras</w:t>
      </w:r>
      <w:r w:rsidRPr="00104C85">
        <w:rPr>
          <w:rFonts w:ascii="Optima" w:hAnsi="Optima" w:cs="Arial"/>
          <w:szCs w:val="22"/>
        </w:rPr>
        <w:t xml:space="preserve">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Pr="00104C85">
        <w:rPr>
          <w:rFonts w:ascii="Optima" w:hAnsi="Optima" w:cs="Arial"/>
          <w:i/>
          <w:szCs w:val="22"/>
        </w:rPr>
        <w:t>GESPLAN</w:t>
      </w:r>
      <w:r w:rsidRPr="00104C85">
        <w:rPr>
          <w:rFonts w:ascii="Optima" w:hAnsi="Optima" w:cs="Arial"/>
          <w:szCs w:val="22"/>
        </w:rPr>
        <w:t>, la factura junto a la certificación de obras, debiendo contar dichos documentos con el Vº Bº del Técnico Responsable de la Dirección Técnica de las obras designado por el Servicio de Medio Ambiente.</w:t>
      </w:r>
    </w:p>
    <w:p w:rsidR="003A1368" w:rsidRPr="00104C85" w:rsidRDefault="003A1368" w:rsidP="003A1368">
      <w:pPr>
        <w:ind w:firstLine="709"/>
        <w:jc w:val="both"/>
        <w:rPr>
          <w:rFonts w:ascii="Optima" w:hAnsi="Optima" w:cs="Arial"/>
          <w:szCs w:val="22"/>
        </w:rPr>
      </w:pPr>
      <w:r>
        <w:rPr>
          <w:rFonts w:ascii="Optima" w:hAnsi="Optima" w:cs="Arial"/>
          <w:szCs w:val="22"/>
        </w:rPr>
        <w:t>Asi</w:t>
      </w:r>
      <w:r w:rsidRPr="00104C85">
        <w:rPr>
          <w:rFonts w:ascii="Optima" w:hAnsi="Optima" w:cs="Arial"/>
          <w:szCs w:val="22"/>
        </w:rPr>
        <w:t>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3A1368" w:rsidRDefault="003A1368" w:rsidP="003A1368">
      <w:pPr>
        <w:adjustRightInd w:val="0"/>
        <w:ind w:firstLine="709"/>
        <w:jc w:val="both"/>
        <w:rPr>
          <w:rFonts w:ascii="Optima" w:hAnsi="Optima" w:cs="Arial"/>
          <w:szCs w:val="22"/>
        </w:rPr>
      </w:pPr>
      <w:r w:rsidRPr="00104C85">
        <w:rPr>
          <w:rFonts w:ascii="Optima" w:hAnsi="Optima" w:cs="Arial"/>
          <w:szCs w:val="22"/>
        </w:rPr>
        <w:t xml:space="preserve">Igualmente, la empresa adjudicataria del encargo autoriza que la Corporación Insular pueda consultar la situación, a una fecha determinada, de los trabajadores de la empresa encargada o subcontratada, en su caso. </w:t>
      </w:r>
    </w:p>
    <w:p w:rsidR="003A1368" w:rsidRDefault="003A1368" w:rsidP="003A1368">
      <w:pPr>
        <w:jc w:val="both"/>
        <w:rPr>
          <w:rFonts w:ascii="Optima" w:hAnsi="Optima" w:cs="Arial"/>
          <w:szCs w:val="22"/>
        </w:rPr>
      </w:pPr>
    </w:p>
    <w:p w:rsidR="003A1368" w:rsidRDefault="003A1368" w:rsidP="003A1368">
      <w:pPr>
        <w:adjustRightInd w:val="0"/>
        <w:jc w:val="both"/>
        <w:rPr>
          <w:rFonts w:ascii="Optima" w:hAnsi="Optima" w:cs="Arial"/>
          <w:szCs w:val="22"/>
        </w:rPr>
      </w:pPr>
      <w:r w:rsidRPr="00CD2D45">
        <w:rPr>
          <w:rFonts w:ascii="Optima" w:hAnsi="Optima" w:cs="Arial"/>
          <w:b/>
          <w:szCs w:val="22"/>
        </w:rPr>
        <w:tab/>
      </w:r>
      <w:r>
        <w:rPr>
          <w:rFonts w:ascii="Optima" w:hAnsi="Optima" w:cs="Arial"/>
          <w:b/>
          <w:szCs w:val="22"/>
        </w:rPr>
        <w:t xml:space="preserve">- Quinto.- </w:t>
      </w:r>
      <w:r w:rsidRPr="006A64B3">
        <w:rPr>
          <w:rFonts w:ascii="Optima" w:hAnsi="Optima" w:cs="Arial"/>
          <w:szCs w:val="22"/>
        </w:rPr>
        <w:t xml:space="preserve">Además de las que se recogen expresamente en la Resolución de encargo, en la Propuesta de ejecución del </w:t>
      </w:r>
      <w:r>
        <w:rPr>
          <w:rFonts w:ascii="Optima" w:hAnsi="Optima" w:cs="Arial"/>
          <w:szCs w:val="22"/>
        </w:rPr>
        <w:t xml:space="preserve">Servicio </w:t>
      </w:r>
      <w:r w:rsidRPr="006A64B3">
        <w:rPr>
          <w:rFonts w:ascii="Optima" w:hAnsi="Optima" w:cs="Arial"/>
          <w:szCs w:val="22"/>
        </w:rPr>
        <w:t xml:space="preserve">presentada por la empresa pública </w:t>
      </w:r>
      <w:r w:rsidRPr="006A64B3">
        <w:rPr>
          <w:rFonts w:ascii="Optima" w:hAnsi="Optima" w:cs="Arial"/>
          <w:i/>
          <w:szCs w:val="22"/>
        </w:rPr>
        <w:t>GESPLAN</w:t>
      </w:r>
      <w:r>
        <w:rPr>
          <w:rFonts w:ascii="Optima" w:hAnsi="Optima" w:cs="Arial"/>
          <w:i/>
          <w:szCs w:val="22"/>
        </w:rPr>
        <w:t>,</w:t>
      </w:r>
      <w:r w:rsidRPr="006A64B3">
        <w:rPr>
          <w:rFonts w:ascii="Optima" w:hAnsi="Optima" w:cs="Arial"/>
          <w:szCs w:val="22"/>
        </w:rPr>
        <w:t xml:space="preserve"> se establecen las siguientes </w:t>
      </w:r>
      <w:r>
        <w:rPr>
          <w:rFonts w:ascii="Optima" w:hAnsi="Optima" w:cs="Arial"/>
          <w:b/>
          <w:szCs w:val="22"/>
          <w:u w:val="single"/>
        </w:rPr>
        <w:t>Condiciones</w:t>
      </w:r>
      <w:r w:rsidRPr="006A64B3">
        <w:rPr>
          <w:rFonts w:ascii="Optima" w:hAnsi="Optima" w:cs="Arial"/>
          <w:szCs w:val="22"/>
        </w:rPr>
        <w:t xml:space="preserve"> para la ejecución de los trabajos:</w:t>
      </w:r>
    </w:p>
    <w:p w:rsidR="003A1368" w:rsidRDefault="003A1368" w:rsidP="003A1368">
      <w:pPr>
        <w:adjustRightInd w:val="0"/>
        <w:jc w:val="both"/>
        <w:rPr>
          <w:rFonts w:ascii="Optima" w:hAnsi="Optima" w:cs="Arial"/>
          <w:szCs w:val="22"/>
        </w:rPr>
      </w:pPr>
    </w:p>
    <w:p w:rsidR="003A1368" w:rsidRPr="006A64B3" w:rsidRDefault="003A1368" w:rsidP="003A1368">
      <w:pPr>
        <w:adjustRightInd w:val="0"/>
        <w:jc w:val="both"/>
        <w:rPr>
          <w:rFonts w:ascii="Optima" w:hAnsi="Optima" w:cs="Arial"/>
          <w:spacing w:val="-3"/>
          <w:szCs w:val="22"/>
        </w:rPr>
      </w:pPr>
      <w:bookmarkStart w:id="0" w:name="_GoBack"/>
      <w:bookmarkEnd w:id="0"/>
      <w:r>
        <w:rPr>
          <w:rFonts w:ascii="Optima" w:hAnsi="Optima" w:cs="Arial"/>
          <w:szCs w:val="22"/>
        </w:rPr>
        <w:tab/>
      </w:r>
      <w:r w:rsidRPr="00551B3C">
        <w:rPr>
          <w:rFonts w:ascii="Optima" w:hAnsi="Optima" w:cs="Arial"/>
          <w:b/>
          <w:szCs w:val="22"/>
        </w:rPr>
        <w:t>A)</w:t>
      </w:r>
      <w:r>
        <w:rPr>
          <w:rFonts w:ascii="Optima" w:hAnsi="Optima" w:cs="Arial"/>
          <w:szCs w:val="22"/>
        </w:rPr>
        <w:t xml:space="preserve"> </w:t>
      </w:r>
      <w:r w:rsidRPr="006A64B3">
        <w:rPr>
          <w:rFonts w:ascii="Optima" w:hAnsi="Optima" w:cs="Arial"/>
          <w:spacing w:val="-3"/>
          <w:szCs w:val="22"/>
        </w:rPr>
        <w:t xml:space="preserve">Las actuaciones objeto de encargo las podrá realizar </w:t>
      </w:r>
      <w:r w:rsidRPr="006A64B3">
        <w:rPr>
          <w:rFonts w:ascii="Optima" w:hAnsi="Optima" w:cs="Arial"/>
          <w:i/>
          <w:spacing w:val="-3"/>
          <w:szCs w:val="22"/>
        </w:rPr>
        <w:t>GESPLAN</w:t>
      </w:r>
      <w:r w:rsidRPr="006A64B3">
        <w:rPr>
          <w:rFonts w:ascii="Optima" w:hAnsi="Optima" w:cs="Arial"/>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3A1368" w:rsidRDefault="003A1368" w:rsidP="003A1368">
      <w:pPr>
        <w:shd w:val="clear" w:color="auto" w:fill="FFFFFF"/>
        <w:ind w:firstLine="709"/>
        <w:jc w:val="both"/>
        <w:rPr>
          <w:rFonts w:ascii="Optima" w:hAnsi="Optima" w:cs="Arial"/>
          <w:spacing w:val="-3"/>
          <w:szCs w:val="22"/>
        </w:rPr>
      </w:pPr>
      <w:r w:rsidRPr="006A64B3">
        <w:rPr>
          <w:rFonts w:ascii="Optima" w:hAnsi="Optima" w:cs="Arial"/>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3A1368" w:rsidRDefault="003A1368" w:rsidP="003A1368">
      <w:pPr>
        <w:shd w:val="clear" w:color="auto" w:fill="FFFFFF"/>
        <w:jc w:val="both"/>
        <w:rPr>
          <w:rFonts w:ascii="Optima" w:hAnsi="Optima" w:cs="Arial"/>
          <w:spacing w:val="-3"/>
          <w:szCs w:val="22"/>
        </w:rPr>
      </w:pPr>
      <w:r>
        <w:rPr>
          <w:rFonts w:ascii="Optima" w:hAnsi="Optima" w:cs="Arial"/>
          <w:spacing w:val="-3"/>
          <w:szCs w:val="22"/>
        </w:rPr>
        <w:tab/>
      </w:r>
      <w:r w:rsidRPr="00551B3C">
        <w:rPr>
          <w:rFonts w:ascii="Optima" w:hAnsi="Optima" w:cs="Arial"/>
          <w:b/>
          <w:spacing w:val="-3"/>
          <w:szCs w:val="22"/>
        </w:rPr>
        <w:t>B)</w:t>
      </w:r>
      <w:r>
        <w:rPr>
          <w:rFonts w:ascii="Optima" w:hAnsi="Optima" w:cs="Arial"/>
          <w:spacing w:val="-3"/>
          <w:szCs w:val="22"/>
        </w:rPr>
        <w:t xml:space="preserve"> </w:t>
      </w:r>
      <w:r w:rsidRPr="006A64B3">
        <w:rPr>
          <w:rFonts w:ascii="Optima" w:hAnsi="Optima" w:cs="Arial"/>
          <w:spacing w:val="-3"/>
          <w:szCs w:val="22"/>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3A1368" w:rsidRDefault="003A1368" w:rsidP="003A1368">
      <w:pPr>
        <w:shd w:val="clear" w:color="auto" w:fill="FFFFFF"/>
        <w:jc w:val="both"/>
        <w:rPr>
          <w:rFonts w:ascii="Optima" w:hAnsi="Optima" w:cs="Arial"/>
          <w:szCs w:val="22"/>
        </w:rPr>
      </w:pPr>
      <w:r>
        <w:rPr>
          <w:rFonts w:ascii="Optima" w:hAnsi="Optima" w:cs="Arial"/>
          <w:spacing w:val="-3"/>
          <w:szCs w:val="22"/>
        </w:rPr>
        <w:tab/>
      </w:r>
      <w:r w:rsidRPr="00551B3C">
        <w:rPr>
          <w:rFonts w:ascii="Optima" w:hAnsi="Optima" w:cs="Arial"/>
          <w:b/>
          <w:spacing w:val="-3"/>
          <w:szCs w:val="22"/>
        </w:rPr>
        <w:t>C)</w:t>
      </w:r>
      <w:r>
        <w:rPr>
          <w:rFonts w:ascii="Optima" w:hAnsi="Optima" w:cs="Arial"/>
          <w:spacing w:val="-3"/>
          <w:szCs w:val="22"/>
        </w:rPr>
        <w:t xml:space="preserve"> </w:t>
      </w:r>
      <w:r w:rsidRPr="006A64B3">
        <w:rPr>
          <w:rFonts w:ascii="Optima" w:hAnsi="Optima" w:cs="Arial"/>
          <w:szCs w:val="22"/>
        </w:rPr>
        <w:t xml:space="preserve">El tipo de vínculo que relacione a </w:t>
      </w:r>
      <w:r w:rsidRPr="006A64B3">
        <w:rPr>
          <w:rFonts w:ascii="Optima" w:hAnsi="Optima" w:cs="Arial"/>
          <w:i/>
          <w:szCs w:val="22"/>
        </w:rPr>
        <w:t>GESPLAN</w:t>
      </w:r>
      <w:r w:rsidRPr="006A64B3">
        <w:rPr>
          <w:rFonts w:ascii="Optima" w:hAnsi="Optima" w:cs="Arial"/>
          <w:szCs w:val="22"/>
        </w:rPr>
        <w:t xml:space="preserve">  con el personal de que disponga para la ejecución de los trabajos derivados del presente encargo, será decidido libremente por la misma. En cualquier caso, </w:t>
      </w:r>
      <w:r w:rsidRPr="006A64B3">
        <w:rPr>
          <w:rFonts w:ascii="Optima" w:hAnsi="Optima" w:cs="Arial"/>
          <w:i/>
          <w:szCs w:val="22"/>
        </w:rPr>
        <w:t>GESPLAN</w:t>
      </w:r>
      <w:r w:rsidRPr="006A64B3">
        <w:rPr>
          <w:rFonts w:ascii="Optima" w:hAnsi="Optima" w:cs="Arial"/>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w:t>
      </w:r>
      <w:r w:rsidRPr="006A64B3">
        <w:rPr>
          <w:rFonts w:ascii="Optima" w:hAnsi="Optima" w:cs="Arial"/>
          <w:szCs w:val="22"/>
        </w:rPr>
        <w:lastRenderedPageBreak/>
        <w:t xml:space="preserve">al servicio de </w:t>
      </w:r>
      <w:r w:rsidRPr="006A64B3">
        <w:rPr>
          <w:rFonts w:ascii="Optima" w:hAnsi="Optima" w:cs="Arial"/>
          <w:i/>
          <w:szCs w:val="22"/>
        </w:rPr>
        <w:t>GESPLAN</w:t>
      </w:r>
      <w:r w:rsidRPr="006A64B3">
        <w:rPr>
          <w:rFonts w:ascii="Optima" w:hAnsi="Optima" w:cs="Arial"/>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3A1368" w:rsidRPr="006A64B3" w:rsidRDefault="003A1368" w:rsidP="003A1368">
      <w:pPr>
        <w:shd w:val="clear" w:color="auto" w:fill="FFFFFF"/>
        <w:jc w:val="both"/>
        <w:rPr>
          <w:rFonts w:ascii="Optima" w:hAnsi="Optima" w:cs="Arial"/>
          <w:szCs w:val="22"/>
        </w:rPr>
      </w:pPr>
      <w:r>
        <w:rPr>
          <w:rFonts w:ascii="Optima" w:hAnsi="Optima" w:cs="Arial"/>
          <w:szCs w:val="22"/>
        </w:rPr>
        <w:tab/>
      </w:r>
      <w:r w:rsidRPr="00551B3C">
        <w:rPr>
          <w:rFonts w:ascii="Optima" w:hAnsi="Optima" w:cs="Arial"/>
          <w:b/>
          <w:szCs w:val="22"/>
        </w:rPr>
        <w:t>D)</w:t>
      </w:r>
      <w:r>
        <w:rPr>
          <w:rFonts w:ascii="Optima" w:hAnsi="Optima" w:cs="Arial"/>
          <w:szCs w:val="22"/>
        </w:rPr>
        <w:t xml:space="preserve"> </w:t>
      </w:r>
      <w:r w:rsidRPr="006A64B3">
        <w:rPr>
          <w:rFonts w:ascii="Optima" w:hAnsi="Optima" w:cs="Arial"/>
          <w:szCs w:val="22"/>
        </w:rPr>
        <w:t xml:space="preserve">Salvo disposición expresa en contrario por parte del </w:t>
      </w:r>
      <w:r w:rsidRPr="006A64B3">
        <w:rPr>
          <w:rFonts w:ascii="Optima" w:hAnsi="Optima" w:cs="Arial"/>
          <w:spacing w:val="-3"/>
          <w:szCs w:val="22"/>
        </w:rPr>
        <w:t>Servicio de Medio Ambiente del Cabildo de Gran Canaria</w:t>
      </w:r>
      <w:r w:rsidRPr="006A64B3">
        <w:rPr>
          <w:rFonts w:ascii="Optima" w:hAnsi="Optima" w:cs="Arial"/>
          <w:szCs w:val="22"/>
        </w:rPr>
        <w:t xml:space="preserve">, la empresa pública deberá gestionar completamente el encargo en todos sus aspectos y con los criterios que estime oportunos, dentro de las directrices generales marcadas por el </w:t>
      </w:r>
      <w:r w:rsidRPr="006A64B3">
        <w:rPr>
          <w:rFonts w:ascii="Optima" w:hAnsi="Optima" w:cs="Arial"/>
          <w:spacing w:val="-3"/>
          <w:szCs w:val="22"/>
        </w:rPr>
        <w:t>Servicio de Medio Ambiente</w:t>
      </w:r>
      <w:r w:rsidRPr="006A64B3">
        <w:rPr>
          <w:rFonts w:ascii="Optima" w:hAnsi="Optima" w:cs="Arial"/>
          <w:szCs w:val="22"/>
        </w:rPr>
        <w:t>, y con los medios propios o cedidos por esta Administración.</w:t>
      </w:r>
    </w:p>
    <w:p w:rsidR="003A1368" w:rsidRPr="006A64B3" w:rsidRDefault="003A1368" w:rsidP="003A1368">
      <w:pPr>
        <w:shd w:val="clear" w:color="auto" w:fill="FFFFFF"/>
        <w:ind w:firstLine="709"/>
        <w:jc w:val="both"/>
        <w:rPr>
          <w:rFonts w:ascii="Optima" w:hAnsi="Optima" w:cs="Arial"/>
          <w:szCs w:val="22"/>
        </w:rPr>
      </w:pPr>
      <w:r w:rsidRPr="006A64B3">
        <w:rPr>
          <w:rFonts w:ascii="Optima" w:hAnsi="Optima" w:cs="Arial"/>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3A1368" w:rsidRDefault="003A1368" w:rsidP="003A1368">
      <w:pPr>
        <w:shd w:val="clear" w:color="auto" w:fill="FFFFFF"/>
        <w:ind w:firstLine="709"/>
        <w:jc w:val="both"/>
        <w:rPr>
          <w:rFonts w:ascii="Optima" w:hAnsi="Optima" w:cs="Arial"/>
          <w:szCs w:val="22"/>
        </w:rPr>
      </w:pPr>
      <w:r w:rsidRPr="006A64B3">
        <w:rPr>
          <w:rFonts w:ascii="Optima" w:hAnsi="Optima" w:cs="Arial"/>
          <w:szCs w:val="22"/>
        </w:rPr>
        <w:t xml:space="preserve">La documentación y trabajos técnicos que el </w:t>
      </w:r>
      <w:r w:rsidRPr="006A64B3">
        <w:rPr>
          <w:rFonts w:ascii="Optima" w:hAnsi="Optima" w:cs="Arial"/>
          <w:spacing w:val="-3"/>
          <w:szCs w:val="22"/>
        </w:rPr>
        <w:t>Servicio de Medio Ambiente del Cabildo de Gran Canaria</w:t>
      </w:r>
      <w:r w:rsidRPr="006A64B3">
        <w:rPr>
          <w:rFonts w:ascii="Optima" w:hAnsi="Optima" w:cs="Arial"/>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6A64B3">
        <w:rPr>
          <w:rFonts w:ascii="Optima" w:hAnsi="Optima" w:cs="Arial"/>
          <w:spacing w:val="-3"/>
          <w:szCs w:val="22"/>
        </w:rPr>
        <w:t>Servicio de Medio Ambiente</w:t>
      </w:r>
      <w:r w:rsidRPr="006A64B3">
        <w:rPr>
          <w:rFonts w:ascii="Optima" w:hAnsi="Optima" w:cs="Arial"/>
          <w:szCs w:val="22"/>
        </w:rPr>
        <w:t>.</w:t>
      </w:r>
    </w:p>
    <w:p w:rsidR="003A1368" w:rsidRDefault="003A1368" w:rsidP="003A1368">
      <w:pPr>
        <w:shd w:val="clear" w:color="auto" w:fill="FFFFFF"/>
        <w:jc w:val="both"/>
        <w:rPr>
          <w:rFonts w:ascii="Optima" w:hAnsi="Optima" w:cs="Arial"/>
          <w:spacing w:val="-3"/>
          <w:szCs w:val="22"/>
        </w:rPr>
      </w:pPr>
      <w:r>
        <w:rPr>
          <w:rFonts w:ascii="Optima" w:hAnsi="Optima" w:cs="Arial"/>
          <w:szCs w:val="22"/>
        </w:rPr>
        <w:tab/>
      </w:r>
      <w:r>
        <w:rPr>
          <w:rFonts w:ascii="Optima" w:hAnsi="Optima" w:cs="Arial"/>
          <w:b/>
          <w:szCs w:val="22"/>
        </w:rPr>
        <w:t>E</w:t>
      </w:r>
      <w:r w:rsidRPr="00551B3C">
        <w:rPr>
          <w:rFonts w:ascii="Optima" w:hAnsi="Optima" w:cs="Arial"/>
          <w:b/>
          <w:szCs w:val="22"/>
        </w:rPr>
        <w:t>)</w:t>
      </w:r>
      <w:r>
        <w:rPr>
          <w:rFonts w:ascii="Optima" w:hAnsi="Optima" w:cs="Arial"/>
          <w:szCs w:val="22"/>
        </w:rPr>
        <w:t xml:space="preserve"> </w:t>
      </w:r>
      <w:r w:rsidRPr="006A64B3">
        <w:rPr>
          <w:rFonts w:ascii="Optima" w:hAnsi="Optima" w:cs="Arial"/>
          <w:spacing w:val="-3"/>
          <w:szCs w:val="22"/>
        </w:rPr>
        <w:t xml:space="preserve">En el caso de que se produzca la </w:t>
      </w:r>
      <w:r w:rsidRPr="00551B3C">
        <w:rPr>
          <w:rFonts w:ascii="Optima" w:hAnsi="Optima" w:cs="Arial"/>
          <w:spacing w:val="-3"/>
          <w:szCs w:val="22"/>
          <w:u w:val="single"/>
        </w:rPr>
        <w:t>contratación de medios personales</w:t>
      </w:r>
      <w:r w:rsidRPr="006A64B3">
        <w:rPr>
          <w:rFonts w:ascii="Optima" w:hAnsi="Optima" w:cs="Arial"/>
          <w:spacing w:val="-3"/>
          <w:szCs w:val="22"/>
        </w:rPr>
        <w:t xml:space="preserve"> para la ejecución de los trabajos encargados, deberán cumplirse especialmente las siguientes </w:t>
      </w:r>
      <w:r w:rsidRPr="00551B3C">
        <w:rPr>
          <w:rFonts w:ascii="Optima" w:hAnsi="Optima" w:cs="Arial"/>
          <w:spacing w:val="-3"/>
          <w:szCs w:val="22"/>
          <w:u w:val="single"/>
        </w:rPr>
        <w:t>condiciones</w:t>
      </w:r>
      <w:r w:rsidRPr="006A64B3">
        <w:rPr>
          <w:rFonts w:ascii="Optima" w:hAnsi="Optima" w:cs="Arial"/>
          <w:spacing w:val="-3"/>
          <w:szCs w:val="22"/>
        </w:rPr>
        <w:t>:</w:t>
      </w:r>
    </w:p>
    <w:p w:rsidR="003A1368" w:rsidRDefault="003A1368" w:rsidP="003A1368">
      <w:pPr>
        <w:shd w:val="clear" w:color="auto" w:fill="FFFFFF"/>
        <w:jc w:val="both"/>
        <w:rPr>
          <w:rFonts w:ascii="Optima" w:hAnsi="Optima" w:cs="Arial"/>
          <w:spacing w:val="-1"/>
          <w:szCs w:val="22"/>
        </w:rPr>
      </w:pPr>
      <w:r>
        <w:rPr>
          <w:rFonts w:ascii="Optima" w:hAnsi="Optima" w:cs="Arial"/>
          <w:spacing w:val="-3"/>
          <w:szCs w:val="22"/>
        </w:rPr>
        <w:tab/>
        <w:t xml:space="preserve">1.- </w:t>
      </w:r>
      <w:r w:rsidRPr="006A64B3">
        <w:rPr>
          <w:rFonts w:ascii="Optima" w:hAnsi="Optima" w:cs="Arial"/>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3A1368" w:rsidRDefault="003A1368" w:rsidP="003A1368">
      <w:pPr>
        <w:shd w:val="clear" w:color="auto" w:fill="FFFFFF"/>
        <w:jc w:val="both"/>
        <w:rPr>
          <w:rFonts w:ascii="Optima" w:hAnsi="Optima" w:cs="Arial"/>
          <w:szCs w:val="22"/>
        </w:rPr>
      </w:pPr>
      <w:r>
        <w:rPr>
          <w:rFonts w:ascii="Optima" w:hAnsi="Optima" w:cs="Arial"/>
          <w:spacing w:val="-1"/>
          <w:szCs w:val="22"/>
        </w:rPr>
        <w:tab/>
        <w:t xml:space="preserve">2.- </w:t>
      </w:r>
      <w:r w:rsidRPr="006A64B3">
        <w:rPr>
          <w:rFonts w:ascii="Optima" w:hAnsi="Optima" w:cs="Arial"/>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3A1368" w:rsidRDefault="003A1368" w:rsidP="003A1368">
      <w:pPr>
        <w:shd w:val="clear" w:color="auto" w:fill="FFFFFF"/>
        <w:jc w:val="both"/>
        <w:rPr>
          <w:rFonts w:ascii="Optima" w:hAnsi="Optima" w:cs="Arial"/>
          <w:szCs w:val="22"/>
        </w:rPr>
      </w:pPr>
      <w:r>
        <w:rPr>
          <w:rFonts w:ascii="Optima" w:hAnsi="Optima" w:cs="Arial"/>
          <w:szCs w:val="22"/>
        </w:rPr>
        <w:tab/>
        <w:t xml:space="preserve">3.- </w:t>
      </w:r>
      <w:r w:rsidRPr="006A64B3">
        <w:rPr>
          <w:rFonts w:ascii="Optima" w:hAnsi="Optima" w:cs="Arial"/>
          <w:szCs w:val="22"/>
        </w:rPr>
        <w:t>En ningún momento podrá confundirse el personal del Cabildo Gran Canaria y el de la empresa pública adjudicataria del encargo, por lo que no es posible que uno sustituya al otro.</w:t>
      </w:r>
    </w:p>
    <w:p w:rsidR="003A1368" w:rsidRDefault="003A1368" w:rsidP="003A1368">
      <w:pPr>
        <w:shd w:val="clear" w:color="auto" w:fill="FFFFFF"/>
        <w:jc w:val="both"/>
        <w:rPr>
          <w:rFonts w:ascii="Optima" w:hAnsi="Optima" w:cs="Arial"/>
          <w:spacing w:val="-1"/>
          <w:szCs w:val="22"/>
        </w:rPr>
      </w:pPr>
      <w:r>
        <w:rPr>
          <w:rFonts w:ascii="Optima" w:hAnsi="Optima" w:cs="Arial"/>
          <w:szCs w:val="22"/>
        </w:rPr>
        <w:tab/>
        <w:t xml:space="preserve">4.- </w:t>
      </w:r>
      <w:r w:rsidRPr="006A64B3">
        <w:rPr>
          <w:rFonts w:ascii="Optima" w:hAnsi="Optima" w:cs="Arial"/>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6A64B3">
        <w:rPr>
          <w:rFonts w:ascii="Optima" w:hAnsi="Optima" w:cs="Arial"/>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3A1368" w:rsidRDefault="003A1368" w:rsidP="003A1368">
      <w:pPr>
        <w:shd w:val="clear" w:color="auto" w:fill="FFFFFF"/>
        <w:jc w:val="both"/>
        <w:rPr>
          <w:rFonts w:ascii="Optima" w:hAnsi="Optima" w:cs="Arial"/>
          <w:szCs w:val="22"/>
        </w:rPr>
      </w:pPr>
      <w:r>
        <w:rPr>
          <w:rFonts w:ascii="Optima" w:hAnsi="Optima" w:cs="Arial"/>
          <w:spacing w:val="-1"/>
          <w:szCs w:val="22"/>
        </w:rPr>
        <w:tab/>
        <w:t xml:space="preserve">5.- </w:t>
      </w:r>
      <w:r w:rsidRPr="006A64B3">
        <w:rPr>
          <w:rFonts w:ascii="Optima" w:hAnsi="Optima" w:cs="Arial"/>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3A1368" w:rsidRDefault="003A1368" w:rsidP="003A1368">
      <w:pPr>
        <w:shd w:val="clear" w:color="auto" w:fill="FFFFFF"/>
        <w:jc w:val="both"/>
        <w:rPr>
          <w:rFonts w:ascii="Optima" w:hAnsi="Optima" w:cs="Arial"/>
          <w:szCs w:val="22"/>
        </w:rPr>
      </w:pPr>
      <w:r>
        <w:rPr>
          <w:rFonts w:ascii="Optima" w:hAnsi="Optima" w:cs="Arial"/>
          <w:szCs w:val="22"/>
        </w:rPr>
        <w:tab/>
      </w:r>
      <w:r>
        <w:rPr>
          <w:rFonts w:ascii="Optima" w:hAnsi="Optima" w:cs="Arial"/>
          <w:b/>
          <w:szCs w:val="22"/>
        </w:rPr>
        <w:t xml:space="preserve">F) </w:t>
      </w:r>
      <w:r w:rsidRPr="006A64B3">
        <w:rPr>
          <w:rFonts w:ascii="Optima" w:hAnsi="Optima" w:cs="Arial"/>
          <w:szCs w:val="22"/>
          <w:u w:val="single"/>
        </w:rPr>
        <w:t>En relación con el responsable de la ejecución del encargo designado por la empresa adjudicataria del encargo</w:t>
      </w:r>
      <w:r w:rsidRPr="006A64B3">
        <w:rPr>
          <w:rFonts w:ascii="Optima" w:hAnsi="Optima" w:cs="Arial"/>
          <w:szCs w:val="22"/>
        </w:rPr>
        <w:t xml:space="preserve">: La empresa pública deberá designar un Coordinador técnico o responsable de la ejecución del encargo, integrado en su propia plantilla, con el fin de informar, a petición del Servicio de Medio Ambiente, acerca del desarrollo de los trabajos en cualquier </w:t>
      </w:r>
      <w:r w:rsidRPr="006A64B3">
        <w:rPr>
          <w:rFonts w:ascii="Optima" w:hAnsi="Optima" w:cs="Arial"/>
          <w:szCs w:val="22"/>
        </w:rPr>
        <w:lastRenderedPageBreak/>
        <w:t>momento, de recibir las instrucciones oportunas por parte del Servicio de Medio Ambiente, o de resolver las dudas o problemas que puedan plantearse a lo largo de la ejecución de los trabajos.</w:t>
      </w:r>
    </w:p>
    <w:p w:rsidR="003A1368" w:rsidRPr="006A64B3" w:rsidRDefault="003A1368" w:rsidP="003A1368">
      <w:pPr>
        <w:shd w:val="clear" w:color="auto" w:fill="FFFFFF"/>
        <w:jc w:val="both"/>
        <w:rPr>
          <w:rFonts w:ascii="Optima" w:hAnsi="Optima" w:cs="Arial"/>
          <w:szCs w:val="22"/>
          <w:u w:val="single"/>
        </w:rPr>
      </w:pPr>
      <w:r>
        <w:rPr>
          <w:rFonts w:ascii="Optima" w:hAnsi="Optima" w:cs="Arial"/>
          <w:szCs w:val="22"/>
        </w:rPr>
        <w:tab/>
      </w:r>
      <w:r>
        <w:rPr>
          <w:rFonts w:ascii="Optima" w:hAnsi="Optima" w:cs="Arial"/>
          <w:b/>
          <w:szCs w:val="22"/>
        </w:rPr>
        <w:t>G</w:t>
      </w:r>
      <w:r w:rsidRPr="00551B3C">
        <w:rPr>
          <w:rFonts w:ascii="Optima" w:hAnsi="Optima" w:cs="Arial"/>
          <w:b/>
          <w:szCs w:val="22"/>
        </w:rPr>
        <w:t>)</w:t>
      </w:r>
      <w:r>
        <w:rPr>
          <w:rFonts w:ascii="Optima" w:hAnsi="Optima" w:cs="Arial"/>
          <w:szCs w:val="22"/>
        </w:rPr>
        <w:t xml:space="preserve"> </w:t>
      </w:r>
      <w:r w:rsidRPr="006A64B3">
        <w:rPr>
          <w:rFonts w:ascii="Optima" w:hAnsi="Optima" w:cs="Arial"/>
          <w:szCs w:val="22"/>
          <w:u w:val="single"/>
        </w:rPr>
        <w:t>En relación con las obligaciones de la empresa adjudicataria del encargo</w:t>
      </w:r>
      <w:r w:rsidRPr="006A64B3">
        <w:rPr>
          <w:rFonts w:ascii="Optima" w:hAnsi="Optima" w:cs="Arial"/>
          <w:szCs w:val="22"/>
        </w:rPr>
        <w:t>:</w:t>
      </w:r>
    </w:p>
    <w:p w:rsidR="003A1368" w:rsidRDefault="003A1368" w:rsidP="003A1368">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 xml:space="preserve">Corresponde exclusivamente al </w:t>
      </w:r>
      <w:r w:rsidRPr="006A64B3">
        <w:rPr>
          <w:rFonts w:ascii="Optima" w:hAnsi="Optima" w:cs="Arial"/>
          <w:b/>
          <w:szCs w:val="22"/>
        </w:rPr>
        <w:t>Medio Propio Personificado</w:t>
      </w:r>
      <w:r w:rsidRPr="006A64B3">
        <w:rPr>
          <w:rFonts w:ascii="Optima" w:hAnsi="Optima" w:cs="Arial"/>
          <w:szCs w:val="22"/>
        </w:rPr>
        <w:t xml:space="preserve"> la selección del personal que, reuniendo, en su caso, los requisitos de titulación y experiencia exigidos, formará parte del equipo de trabajo adscrito a la ejecución del encargo, sin perjuicio de la verificación por parte de la entidad </w:t>
      </w:r>
      <w:proofErr w:type="spellStart"/>
      <w:r w:rsidRPr="006A64B3">
        <w:rPr>
          <w:rFonts w:ascii="Optima" w:hAnsi="Optima" w:cs="Arial"/>
          <w:szCs w:val="22"/>
        </w:rPr>
        <w:t>encomendante</w:t>
      </w:r>
      <w:proofErr w:type="spellEnd"/>
      <w:r w:rsidRPr="006A64B3">
        <w:rPr>
          <w:rFonts w:ascii="Optima" w:hAnsi="Optima" w:cs="Arial"/>
          <w:szCs w:val="22"/>
        </w:rPr>
        <w:t xml:space="preserve"> del cumplimiento de aquellos requisitos.</w:t>
      </w:r>
    </w:p>
    <w:p w:rsidR="003A1368" w:rsidRPr="006A64B3" w:rsidRDefault="003A1368" w:rsidP="003A1368">
      <w:pPr>
        <w:shd w:val="clear" w:color="auto" w:fill="FFFFFF"/>
        <w:ind w:firstLine="709"/>
        <w:jc w:val="both"/>
        <w:rPr>
          <w:rFonts w:ascii="Optima" w:hAnsi="Optima" w:cs="Arial"/>
          <w:szCs w:val="22"/>
        </w:rPr>
      </w:pPr>
      <w:r w:rsidRPr="00CD2D45">
        <w:rPr>
          <w:rFonts w:ascii="Optima" w:hAnsi="Optima" w:cs="Arial"/>
          <w:szCs w:val="22"/>
        </w:rPr>
        <w:t>-</w:t>
      </w:r>
      <w:r>
        <w:rPr>
          <w:rFonts w:ascii="Optima" w:hAnsi="Optima" w:cs="Arial"/>
          <w:szCs w:val="22"/>
        </w:rPr>
        <w:t xml:space="preserve"> </w:t>
      </w:r>
      <w:r w:rsidRPr="006A64B3">
        <w:rPr>
          <w:rFonts w:ascii="Optima" w:hAnsi="Optima" w:cs="Arial"/>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3A1368" w:rsidRPr="006A64B3" w:rsidRDefault="003A1368" w:rsidP="003A1368">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3A1368" w:rsidRDefault="003A1368" w:rsidP="003A1368">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3A1368" w:rsidRPr="00B25544" w:rsidRDefault="003A1368" w:rsidP="003A1368">
      <w:pPr>
        <w:pStyle w:val="Sangradetextonormal"/>
        <w:ind w:left="-284" w:firstLine="0"/>
        <w:rPr>
          <w:rFonts w:ascii="Optima" w:hAnsi="Optima"/>
          <w:sz w:val="22"/>
          <w:szCs w:val="22"/>
        </w:rPr>
      </w:pPr>
    </w:p>
    <w:p w:rsidR="003A1368" w:rsidRPr="00B25544" w:rsidRDefault="003A1368" w:rsidP="003A1368">
      <w:pPr>
        <w:pStyle w:val="Sangradetextonormal"/>
        <w:ind w:left="-284"/>
        <w:jc w:val="center"/>
        <w:rPr>
          <w:rFonts w:ascii="Optima" w:hAnsi="Optima"/>
          <w:b/>
          <w:sz w:val="22"/>
          <w:szCs w:val="22"/>
        </w:rPr>
      </w:pPr>
      <w:r>
        <w:rPr>
          <w:rFonts w:ascii="Optima" w:hAnsi="Optima"/>
          <w:b/>
          <w:sz w:val="22"/>
          <w:szCs w:val="22"/>
        </w:rPr>
        <w:t xml:space="preserve">III. </w:t>
      </w:r>
      <w:r w:rsidRPr="000B0A10">
        <w:rPr>
          <w:rFonts w:ascii="Optima" w:hAnsi="Optima"/>
          <w:b/>
          <w:sz w:val="22"/>
          <w:szCs w:val="22"/>
          <w:u w:val="single"/>
        </w:rPr>
        <w:t>DISPONGO</w:t>
      </w:r>
      <w:r w:rsidRPr="00B25544">
        <w:rPr>
          <w:rFonts w:ascii="Optima" w:hAnsi="Optima"/>
          <w:b/>
          <w:sz w:val="22"/>
          <w:szCs w:val="22"/>
        </w:rPr>
        <w:t>:</w:t>
      </w:r>
    </w:p>
    <w:p w:rsidR="003A1368" w:rsidRPr="00B25544" w:rsidRDefault="003A1368" w:rsidP="003A1368">
      <w:pPr>
        <w:pStyle w:val="Sangradetextonormal"/>
        <w:ind w:left="-284"/>
        <w:jc w:val="center"/>
        <w:rPr>
          <w:rFonts w:ascii="Optima" w:hAnsi="Optima"/>
          <w:b/>
          <w:sz w:val="22"/>
          <w:szCs w:val="22"/>
        </w:rPr>
      </w:pPr>
    </w:p>
    <w:p w:rsidR="003A1368" w:rsidRPr="00104C85" w:rsidRDefault="003A1368" w:rsidP="003A1368">
      <w:pPr>
        <w:ind w:firstLine="709"/>
        <w:jc w:val="both"/>
        <w:rPr>
          <w:rFonts w:ascii="Optima" w:hAnsi="Optima" w:cs="Arial"/>
          <w:szCs w:val="22"/>
        </w:rPr>
      </w:pPr>
      <w:r w:rsidRPr="00CD2D45">
        <w:rPr>
          <w:rFonts w:ascii="Optima" w:hAnsi="Optima" w:cs="Arial"/>
          <w:b/>
          <w:szCs w:val="22"/>
        </w:rPr>
        <w:t xml:space="preserve">- </w:t>
      </w:r>
      <w:r w:rsidRPr="00CD2D45">
        <w:rPr>
          <w:rFonts w:ascii="Optima" w:hAnsi="Optima" w:cs="Arial"/>
          <w:b/>
          <w:szCs w:val="22"/>
          <w:u w:val="single"/>
        </w:rPr>
        <w:t>Primero</w:t>
      </w:r>
      <w:r w:rsidRPr="00CD2D45">
        <w:rPr>
          <w:rFonts w:ascii="Optima" w:hAnsi="Optima" w:cs="Arial"/>
          <w:b/>
          <w:szCs w:val="22"/>
        </w:rPr>
        <w:t>.-</w:t>
      </w:r>
      <w:r>
        <w:rPr>
          <w:rFonts w:ascii="Optima" w:hAnsi="Optima" w:cs="Arial"/>
          <w:szCs w:val="22"/>
        </w:rPr>
        <w:t xml:space="preserve"> </w:t>
      </w:r>
      <w:r w:rsidRPr="00104C85">
        <w:rPr>
          <w:rFonts w:ascii="Optima" w:hAnsi="Optima" w:cs="Arial"/>
          <w:szCs w:val="22"/>
        </w:rPr>
        <w:t xml:space="preserve">Aprobar el expediente de encargo a la empresa pública </w:t>
      </w:r>
      <w:r w:rsidRPr="00104C85">
        <w:rPr>
          <w:rFonts w:ascii="Optima" w:hAnsi="Optima" w:cs="Arial"/>
          <w:i/>
          <w:szCs w:val="22"/>
        </w:rPr>
        <w:t xml:space="preserve">GESTIÓN Y PLANEAMIENTO TERRITORIAL Y MEDIOAMBIENTAL, S. A. </w:t>
      </w:r>
      <w:r w:rsidRPr="00104C85">
        <w:rPr>
          <w:rFonts w:ascii="Optima" w:hAnsi="Optima" w:cs="Arial"/>
          <w:szCs w:val="22"/>
        </w:rPr>
        <w:t>(CIF: A38279972), para la ejecución de las obras del</w:t>
      </w:r>
      <w:r w:rsidRPr="00104C85">
        <w:rPr>
          <w:rFonts w:ascii="Optima" w:hAnsi="Optima" w:cs="Arial"/>
          <w:b/>
          <w:i/>
          <w:szCs w:val="22"/>
        </w:rPr>
        <w:t xml:space="preserve"> PROYECTO DE REPOBLACIÓN FORESTAL EN VARIAS FINCAS PARTICULARES CONVENIADAS CON EL PROGRAMA Post LIFE+ RABICHE</w:t>
      </w:r>
      <w:r w:rsidRPr="00104C85">
        <w:rPr>
          <w:rFonts w:ascii="Optima" w:hAnsi="Optima" w:cs="Arial"/>
          <w:szCs w:val="22"/>
        </w:rPr>
        <w:t xml:space="preserve">, cuyo presupuesto total de ejecución por administración asciende a </w:t>
      </w:r>
      <w:r w:rsidRPr="00104C85">
        <w:rPr>
          <w:rFonts w:ascii="Optima" w:hAnsi="Optima" w:cs="Arial"/>
          <w:szCs w:val="22"/>
          <w:u w:val="single"/>
        </w:rPr>
        <w:t>314.842,73 euros</w:t>
      </w:r>
      <w:r w:rsidRPr="00104C85">
        <w:rPr>
          <w:rFonts w:ascii="Optima" w:hAnsi="Optima" w:cs="Arial"/>
          <w:szCs w:val="22"/>
        </w:rPr>
        <w:t>.</w:t>
      </w:r>
    </w:p>
    <w:p w:rsidR="003A1368" w:rsidRDefault="003A1368" w:rsidP="003A1368">
      <w:pPr>
        <w:jc w:val="both"/>
        <w:rPr>
          <w:rFonts w:ascii="Optima" w:hAnsi="Optima" w:cs="Arial"/>
          <w:szCs w:val="22"/>
        </w:rPr>
      </w:pPr>
    </w:p>
    <w:p w:rsidR="003A1368" w:rsidRDefault="003A1368" w:rsidP="003A1368">
      <w:pPr>
        <w:ind w:firstLine="709"/>
        <w:jc w:val="both"/>
        <w:rPr>
          <w:rFonts w:ascii="Optima" w:hAnsi="Optima" w:cs="Arial"/>
          <w:szCs w:val="22"/>
        </w:rPr>
      </w:pPr>
      <w:r w:rsidRPr="00CD2D45">
        <w:rPr>
          <w:rFonts w:ascii="Optima" w:hAnsi="Optima" w:cs="Arial"/>
          <w:szCs w:val="22"/>
        </w:rPr>
        <w:t>-</w:t>
      </w:r>
      <w:r>
        <w:rPr>
          <w:rFonts w:ascii="Optima" w:hAnsi="Optima" w:cs="Arial"/>
          <w:szCs w:val="22"/>
        </w:rPr>
        <w:t xml:space="preserve"> </w:t>
      </w:r>
      <w:r w:rsidRPr="00CD2D45">
        <w:rPr>
          <w:rFonts w:ascii="Optima" w:hAnsi="Optima" w:cs="Arial"/>
          <w:b/>
          <w:szCs w:val="22"/>
          <w:u w:val="single"/>
        </w:rPr>
        <w:t>Segundo</w:t>
      </w:r>
      <w:r>
        <w:rPr>
          <w:rFonts w:ascii="Optima" w:hAnsi="Optima" w:cs="Arial"/>
          <w:b/>
          <w:szCs w:val="22"/>
        </w:rPr>
        <w:t xml:space="preserve">.- </w:t>
      </w:r>
      <w:r w:rsidRPr="00104C85">
        <w:rPr>
          <w:rFonts w:ascii="Optima" w:hAnsi="Optima" w:cs="Arial"/>
          <w:szCs w:val="22"/>
        </w:rPr>
        <w:t xml:space="preserve">Realizar un encargo a la empresa pública </w:t>
      </w:r>
      <w:r w:rsidRPr="00104C85">
        <w:rPr>
          <w:rFonts w:ascii="Optima" w:hAnsi="Optima" w:cs="Arial"/>
          <w:i/>
          <w:szCs w:val="22"/>
        </w:rPr>
        <w:t xml:space="preserve">GESTIÓN Y PLANEAMIENTO TERRITORIAL Y MEDIOAMBIENTAL, S. A. </w:t>
      </w:r>
      <w:r w:rsidRPr="00104C85">
        <w:rPr>
          <w:rFonts w:ascii="Optima" w:hAnsi="Optima" w:cs="Arial"/>
          <w:szCs w:val="22"/>
        </w:rPr>
        <w:t>(CIF: A38279972), para la ejecución de las obras del</w:t>
      </w:r>
      <w:r w:rsidRPr="00104C85">
        <w:rPr>
          <w:rFonts w:ascii="Optima" w:hAnsi="Optima" w:cs="Arial"/>
          <w:b/>
          <w:i/>
          <w:szCs w:val="22"/>
        </w:rPr>
        <w:t xml:space="preserve"> PROYECTO DE REPOBLACIÓN FORESTAL EN VARIAS FINCAS PARTICULARES CONVENIADAS CON EL PROGRAMA Post LIFE+ RABICHE</w:t>
      </w:r>
      <w:r w:rsidRPr="00104C85">
        <w:rPr>
          <w:rFonts w:ascii="Optima" w:hAnsi="Optima" w:cs="Arial"/>
          <w:szCs w:val="22"/>
        </w:rPr>
        <w:t xml:space="preserve">, cuyo presupuesto total de ejecución por administración asciende a </w:t>
      </w:r>
      <w:r w:rsidRPr="00104C85">
        <w:rPr>
          <w:rFonts w:ascii="Optima" w:hAnsi="Optima" w:cs="Arial"/>
          <w:szCs w:val="22"/>
          <w:u w:val="single"/>
        </w:rPr>
        <w:t>314.842,73 euros</w:t>
      </w:r>
      <w:r w:rsidRPr="00104C85">
        <w:rPr>
          <w:rFonts w:ascii="Optima" w:hAnsi="Optima" w:cs="Arial"/>
          <w:szCs w:val="22"/>
        </w:rPr>
        <w:t xml:space="preserve">, exento de IGIC, en virtud de la modificación operada en el artículo 9 de la </w:t>
      </w:r>
      <w:r w:rsidRPr="00104C85">
        <w:rPr>
          <w:rFonts w:ascii="Optima" w:hAnsi="Optima" w:cs="Arial"/>
          <w:iCs/>
          <w:szCs w:val="22"/>
        </w:rPr>
        <w:t>Ley 20/1991, de 7 de junio, de modificación de los aspectos fiscales del Régimen Económico Fiscal de Canarias</w:t>
      </w:r>
      <w:r w:rsidRPr="00104C85">
        <w:rPr>
          <w:rFonts w:ascii="Optima" w:hAnsi="Optima" w:cs="Arial"/>
          <w:szCs w:val="22"/>
        </w:rPr>
        <w:t xml:space="preserve">, por la Ley 28/2014, </w:t>
      </w:r>
      <w:r w:rsidRPr="00104C85">
        <w:rPr>
          <w:rFonts w:ascii="Optima" w:hAnsi="Optima" w:cs="Arial"/>
          <w:iCs/>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Pr="00CD2D45">
        <w:rPr>
          <w:rFonts w:ascii="Optima" w:hAnsi="Optima" w:cs="Arial"/>
          <w:szCs w:val="22"/>
          <w:u w:val="single"/>
        </w:rPr>
        <w:t>Aplicación Presupuestaria</w:t>
      </w:r>
      <w:r w:rsidRPr="00104C85">
        <w:rPr>
          <w:rFonts w:ascii="Optima" w:hAnsi="Optima" w:cs="Arial"/>
          <w:szCs w:val="22"/>
        </w:rPr>
        <w:t>:</w:t>
      </w:r>
      <w:r w:rsidRPr="00104C85">
        <w:rPr>
          <w:rFonts w:ascii="Optima" w:hAnsi="Optima" w:cs="Arial"/>
          <w:i/>
          <w:szCs w:val="22"/>
        </w:rPr>
        <w:t xml:space="preserve"> </w:t>
      </w:r>
      <w:r w:rsidRPr="00104C85">
        <w:rPr>
          <w:rFonts w:ascii="Optima" w:hAnsi="Optima" w:cs="Arial"/>
          <w:i/>
          <w:iCs/>
          <w:szCs w:val="22"/>
        </w:rPr>
        <w:t>13330/1722/619000219 – PROYECTOS DE INVERSION FDCAN  (Código de Proyecto: 21933001 – Proyectos FDCAN Servicio Medio Ambiente)</w:t>
      </w:r>
      <w:r w:rsidRPr="00104C85">
        <w:rPr>
          <w:rFonts w:ascii="Optima" w:hAnsi="Optima" w:cs="Arial"/>
          <w:szCs w:val="22"/>
        </w:rPr>
        <w:t xml:space="preserve">, del </w:t>
      </w:r>
    </w:p>
    <w:p w:rsidR="003A1368" w:rsidRDefault="003A1368" w:rsidP="003A1368">
      <w:pPr>
        <w:jc w:val="both"/>
        <w:rPr>
          <w:rFonts w:ascii="Optima" w:hAnsi="Optima" w:cs="Arial"/>
          <w:szCs w:val="22"/>
        </w:rPr>
      </w:pPr>
      <w:r w:rsidRPr="00104C85">
        <w:rPr>
          <w:rFonts w:ascii="Optima" w:hAnsi="Optima" w:cs="Arial"/>
          <w:szCs w:val="22"/>
        </w:rPr>
        <w:t xml:space="preserve">Presupuesto de General del Cabildo de Gran Canaria de 2019 (Consejería de Medio Ambiente y Emergencias), cuyo presupuesto figura adaptado a las tarifas de </w:t>
      </w:r>
      <w:r w:rsidRPr="00104C85">
        <w:rPr>
          <w:rFonts w:ascii="Optima" w:hAnsi="Optima" w:cs="Arial"/>
          <w:i/>
          <w:szCs w:val="22"/>
        </w:rPr>
        <w:t>GESPLAN</w:t>
      </w:r>
      <w:r w:rsidRPr="00104C85">
        <w:rPr>
          <w:rFonts w:ascii="Optima" w:hAnsi="Optima" w:cs="Arial"/>
          <w:szCs w:val="22"/>
        </w:rPr>
        <w:t xml:space="preserve">, aprobadas mediante </w:t>
      </w:r>
      <w:r w:rsidRPr="00104C85">
        <w:rPr>
          <w:rFonts w:ascii="Optima" w:hAnsi="Optima" w:cs="Arial"/>
          <w:szCs w:val="22"/>
        </w:rPr>
        <w:lastRenderedPageBreak/>
        <w:t>Orden Nº 185, de 12 de julio de 2018, de la Consejera de Política Territorial, Sostenibilidad y Seguridad del Gobierno de Canarias.</w:t>
      </w:r>
    </w:p>
    <w:p w:rsidR="003A1368" w:rsidRPr="00B25544" w:rsidRDefault="003A1368" w:rsidP="003A1368">
      <w:pPr>
        <w:pStyle w:val="Sangradetextonormal"/>
        <w:ind w:left="-284" w:firstLine="0"/>
        <w:rPr>
          <w:rFonts w:ascii="Optima" w:hAnsi="Optima"/>
          <w:sz w:val="22"/>
          <w:szCs w:val="22"/>
        </w:rPr>
      </w:pPr>
    </w:p>
    <w:p w:rsidR="003A1368" w:rsidRPr="00160136" w:rsidRDefault="003A1368" w:rsidP="003A1368">
      <w:pPr>
        <w:ind w:firstLine="708"/>
        <w:jc w:val="both"/>
        <w:rPr>
          <w:rFonts w:ascii="Optima" w:hAnsi="Optima" w:cs="Arial"/>
          <w:szCs w:val="22"/>
        </w:rPr>
      </w:pPr>
      <w:r w:rsidRPr="00160136">
        <w:rPr>
          <w:rFonts w:ascii="Optima" w:hAnsi="Optima" w:cs="Arial"/>
          <w:szCs w:val="22"/>
        </w:rPr>
        <w:t>Dado por la Sra. Consejera de Medio Ambiente, en la Casa-Palacio, en la fecha indicada en la firma electrónica, de todo lo cual como Titular del Órgano de Apoyo al Consejo de Gobierno Insular, y en ejecución de lo previsto en la Disposición Adicional Octava d) de la Ley 7/1985 de 2 de abril, Reguladora de las Bases de Régimen Local, doy fe.</w:t>
      </w:r>
    </w:p>
    <w:p w:rsidR="003A1368" w:rsidRPr="00B25544" w:rsidRDefault="003A1368" w:rsidP="003A1368">
      <w:pPr>
        <w:pStyle w:val="Sangradetextonormal"/>
        <w:ind w:left="-284" w:firstLine="0"/>
        <w:rPr>
          <w:rFonts w:ascii="Optima" w:hAnsi="Optima"/>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4896"/>
        <w:gridCol w:w="4905"/>
      </w:tblGrid>
      <w:tr w:rsidR="003A1368" w:rsidRPr="0077783F" w:rsidTr="009618E3">
        <w:trPr>
          <w:trHeight w:val="2370"/>
        </w:trPr>
        <w:tc>
          <w:tcPr>
            <w:tcW w:w="4896" w:type="dxa"/>
          </w:tcPr>
          <w:p w:rsidR="003A1368" w:rsidRPr="0077783F" w:rsidRDefault="003A1368" w:rsidP="009618E3">
            <w:pPr>
              <w:ind w:right="5"/>
              <w:jc w:val="center"/>
              <w:rPr>
                <w:rFonts w:ascii="Optima" w:hAnsi="Optima" w:cs="Arial"/>
                <w:b/>
                <w:szCs w:val="22"/>
                <w:lang w:val="es-ES" w:eastAsia="es-ES"/>
              </w:rPr>
            </w:pPr>
            <w:r w:rsidRPr="0077783F">
              <w:rPr>
                <w:rFonts w:ascii="Optima" w:hAnsi="Optima" w:cs="Arial"/>
                <w:b/>
                <w:szCs w:val="22"/>
                <w:lang w:val="es-ES" w:eastAsia="es-ES"/>
              </w:rPr>
              <w:t>El Presidente,</w:t>
            </w:r>
          </w:p>
          <w:p w:rsidR="003A1368" w:rsidRPr="0077783F" w:rsidRDefault="003A1368" w:rsidP="009618E3">
            <w:pPr>
              <w:ind w:right="5"/>
              <w:jc w:val="center"/>
              <w:rPr>
                <w:rFonts w:ascii="Optima" w:hAnsi="Optima" w:cs="Arial"/>
                <w:b/>
                <w:szCs w:val="22"/>
                <w:lang w:val="es-ES" w:eastAsia="es-ES"/>
              </w:rPr>
            </w:pPr>
            <w:r w:rsidRPr="0077783F">
              <w:rPr>
                <w:rFonts w:ascii="Optima" w:hAnsi="Optima" w:cs="Arial"/>
                <w:b/>
                <w:szCs w:val="22"/>
                <w:lang w:val="es-ES" w:eastAsia="es-ES"/>
              </w:rPr>
              <w:t>P.D. La Consejera de Medio Ambiente,</w:t>
            </w:r>
          </w:p>
          <w:p w:rsidR="003A1368" w:rsidRPr="0077783F" w:rsidRDefault="003A1368" w:rsidP="009618E3">
            <w:pPr>
              <w:ind w:right="5"/>
              <w:jc w:val="center"/>
              <w:rPr>
                <w:rFonts w:ascii="Optima" w:hAnsi="Optima" w:cs="Arial"/>
                <w:szCs w:val="22"/>
                <w:lang w:val="es-ES" w:eastAsia="es-ES"/>
              </w:rPr>
            </w:pPr>
            <w:r w:rsidRPr="0077783F">
              <w:rPr>
                <w:rFonts w:ascii="Optima" w:hAnsi="Optima" w:cs="Arial"/>
                <w:szCs w:val="22"/>
                <w:lang w:val="es-ES" w:eastAsia="es-ES"/>
              </w:rPr>
              <w:t>(Decreto nº 42, de 24/07/2019)</w:t>
            </w:r>
          </w:p>
          <w:p w:rsidR="003A1368" w:rsidRPr="0077783F" w:rsidRDefault="003A1368" w:rsidP="009618E3">
            <w:pPr>
              <w:ind w:right="5"/>
              <w:jc w:val="center"/>
              <w:rPr>
                <w:rFonts w:ascii="Optima" w:hAnsi="Optima" w:cs="Arial"/>
                <w:szCs w:val="22"/>
                <w:lang w:val="es-ES" w:eastAsia="es-ES"/>
              </w:rPr>
            </w:pPr>
          </w:p>
          <w:p w:rsidR="003A1368" w:rsidRPr="0077783F" w:rsidRDefault="003A1368" w:rsidP="009618E3">
            <w:pPr>
              <w:ind w:right="5"/>
              <w:jc w:val="center"/>
              <w:rPr>
                <w:rFonts w:ascii="Optima" w:hAnsi="Optima" w:cs="Arial"/>
                <w:szCs w:val="22"/>
                <w:lang w:val="es-ES" w:eastAsia="es-ES"/>
              </w:rPr>
            </w:pPr>
          </w:p>
          <w:p w:rsidR="003A1368" w:rsidRPr="0077783F" w:rsidRDefault="003A1368" w:rsidP="009618E3">
            <w:pPr>
              <w:ind w:right="5"/>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3A1368" w:rsidRPr="0077783F" w:rsidRDefault="003A1368" w:rsidP="009618E3">
            <w:pPr>
              <w:ind w:right="5"/>
              <w:jc w:val="center"/>
              <w:rPr>
                <w:rFonts w:ascii="Optima" w:hAnsi="Optima" w:cs="Arial"/>
                <w:szCs w:val="22"/>
                <w:lang w:val="es-ES" w:eastAsia="es-ES"/>
              </w:rPr>
            </w:pPr>
          </w:p>
          <w:p w:rsidR="003A1368" w:rsidRPr="0077783F" w:rsidRDefault="003A1368" w:rsidP="009618E3">
            <w:pPr>
              <w:ind w:right="-57"/>
              <w:jc w:val="center"/>
              <w:rPr>
                <w:rFonts w:ascii="Optima" w:hAnsi="Optima" w:cs="Arial"/>
                <w:b/>
                <w:bCs/>
                <w:szCs w:val="22"/>
                <w:lang w:val="es-ES" w:eastAsia="es-ES"/>
              </w:rPr>
            </w:pPr>
            <w:r w:rsidRPr="0077783F">
              <w:rPr>
                <w:rFonts w:ascii="Optima" w:hAnsi="Optima" w:cs="Arial"/>
                <w:b/>
                <w:bCs/>
                <w:szCs w:val="22"/>
                <w:lang w:val="es-ES" w:eastAsia="es-ES"/>
              </w:rPr>
              <w:t>María Inés Jiménez Martín</w:t>
            </w:r>
          </w:p>
        </w:tc>
        <w:tc>
          <w:tcPr>
            <w:tcW w:w="4905" w:type="dxa"/>
          </w:tcPr>
          <w:p w:rsidR="003A1368" w:rsidRPr="0077783F" w:rsidRDefault="003A1368" w:rsidP="009618E3">
            <w:pPr>
              <w:ind w:right="-57"/>
              <w:jc w:val="center"/>
              <w:rPr>
                <w:rFonts w:ascii="Optima" w:hAnsi="Optima" w:cs="Arial"/>
                <w:b/>
                <w:szCs w:val="22"/>
                <w:lang w:val="es-ES" w:eastAsia="es-ES"/>
              </w:rPr>
            </w:pPr>
            <w:r w:rsidRPr="0077783F">
              <w:rPr>
                <w:rFonts w:ascii="Optima" w:hAnsi="Optima" w:cs="Arial"/>
                <w:b/>
                <w:szCs w:val="22"/>
                <w:lang w:val="es-ES" w:eastAsia="es-ES"/>
              </w:rPr>
              <w:t>El Titular del Órgano de Apoyo</w:t>
            </w:r>
          </w:p>
          <w:p w:rsidR="003A1368" w:rsidRPr="0077783F" w:rsidRDefault="003A1368" w:rsidP="009618E3">
            <w:pPr>
              <w:ind w:right="-57"/>
              <w:jc w:val="center"/>
              <w:rPr>
                <w:rFonts w:ascii="Optima" w:hAnsi="Optima" w:cs="Arial"/>
                <w:b/>
                <w:szCs w:val="22"/>
                <w:lang w:val="es-ES" w:eastAsia="es-ES"/>
              </w:rPr>
            </w:pPr>
            <w:r w:rsidRPr="0077783F">
              <w:rPr>
                <w:rFonts w:ascii="Optima" w:hAnsi="Optima" w:cs="Arial"/>
                <w:b/>
                <w:szCs w:val="22"/>
                <w:lang w:val="es-ES" w:eastAsia="es-ES"/>
              </w:rPr>
              <w:t>al Consejo de Gobierno Insular,</w:t>
            </w:r>
          </w:p>
          <w:p w:rsidR="003A1368" w:rsidRPr="0077783F" w:rsidRDefault="003A1368" w:rsidP="009618E3">
            <w:pPr>
              <w:ind w:right="-57"/>
              <w:jc w:val="center"/>
              <w:rPr>
                <w:rFonts w:ascii="Optima" w:hAnsi="Optima" w:cs="Arial"/>
                <w:b/>
                <w:szCs w:val="22"/>
                <w:lang w:val="es-ES" w:eastAsia="es-ES"/>
              </w:rPr>
            </w:pPr>
            <w:r w:rsidRPr="0077783F">
              <w:rPr>
                <w:rFonts w:ascii="Optima" w:hAnsi="Optima" w:cs="Arial"/>
                <w:b/>
                <w:szCs w:val="22"/>
                <w:lang w:val="es-ES" w:eastAsia="es-ES"/>
              </w:rPr>
              <w:t>P.D. El Técnico de Administración General,</w:t>
            </w:r>
          </w:p>
          <w:p w:rsidR="003A1368" w:rsidRPr="0077783F" w:rsidRDefault="003A1368" w:rsidP="009618E3">
            <w:pPr>
              <w:ind w:right="-57"/>
              <w:jc w:val="center"/>
              <w:rPr>
                <w:rFonts w:ascii="Optima" w:hAnsi="Optima" w:cs="Arial"/>
                <w:szCs w:val="22"/>
                <w:lang w:val="es-ES" w:eastAsia="es-ES"/>
              </w:rPr>
            </w:pPr>
            <w:r w:rsidRPr="0077783F">
              <w:rPr>
                <w:rFonts w:ascii="Optima" w:hAnsi="Optima" w:cs="Arial"/>
                <w:szCs w:val="22"/>
                <w:lang w:val="es-ES" w:eastAsia="es-ES"/>
              </w:rPr>
              <w:t>(Decreto nº 44, de 26/07/2019)</w:t>
            </w:r>
          </w:p>
          <w:p w:rsidR="003A1368" w:rsidRPr="0077783F" w:rsidRDefault="003A1368" w:rsidP="009618E3">
            <w:pPr>
              <w:ind w:right="-57"/>
              <w:jc w:val="center"/>
              <w:rPr>
                <w:rFonts w:ascii="Optima" w:hAnsi="Optima" w:cs="Arial"/>
                <w:szCs w:val="22"/>
                <w:lang w:val="es-ES" w:eastAsia="es-ES"/>
              </w:rPr>
            </w:pPr>
          </w:p>
          <w:p w:rsidR="003A1368" w:rsidRPr="0077783F" w:rsidRDefault="003A1368" w:rsidP="009618E3">
            <w:pPr>
              <w:ind w:right="-57"/>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3A1368" w:rsidRPr="0077783F" w:rsidRDefault="003A1368" w:rsidP="009618E3">
            <w:pPr>
              <w:ind w:right="-57"/>
              <w:jc w:val="center"/>
              <w:rPr>
                <w:rFonts w:ascii="Optima" w:hAnsi="Optima" w:cs="Arial"/>
                <w:szCs w:val="22"/>
                <w:lang w:val="es-ES" w:eastAsia="es-ES"/>
              </w:rPr>
            </w:pPr>
          </w:p>
          <w:p w:rsidR="003A1368" w:rsidRPr="0077783F" w:rsidRDefault="003A1368" w:rsidP="009618E3">
            <w:pPr>
              <w:ind w:right="-57"/>
              <w:jc w:val="center"/>
              <w:rPr>
                <w:rFonts w:ascii="Optima" w:hAnsi="Optima" w:cs="Arial"/>
                <w:b/>
                <w:szCs w:val="22"/>
                <w:lang w:val="es-ES" w:eastAsia="es-ES"/>
              </w:rPr>
            </w:pPr>
            <w:r w:rsidRPr="0077783F">
              <w:rPr>
                <w:rFonts w:ascii="Optima" w:hAnsi="Optima" w:cs="Arial"/>
                <w:b/>
                <w:szCs w:val="22"/>
                <w:lang w:val="es-ES" w:eastAsia="es-ES"/>
              </w:rPr>
              <w:t>Iván González Henríquez</w:t>
            </w:r>
          </w:p>
        </w:tc>
      </w:tr>
    </w:tbl>
    <w:p w:rsidR="003A1368" w:rsidRPr="00B25544" w:rsidRDefault="003A1368" w:rsidP="003A1368">
      <w:pPr>
        <w:pStyle w:val="Sangradetextonormal"/>
        <w:ind w:left="-284"/>
        <w:rPr>
          <w:rFonts w:ascii="Optima" w:hAnsi="Optima"/>
          <w:sz w:val="22"/>
          <w:szCs w:val="22"/>
        </w:rPr>
      </w:pPr>
    </w:p>
    <w:p w:rsidR="003A1368" w:rsidRDefault="003A1368" w:rsidP="003A1368"/>
    <w:p w:rsidR="003A1368" w:rsidRPr="00160136" w:rsidRDefault="003A1368" w:rsidP="003A1368">
      <w:pPr>
        <w:ind w:left="-284"/>
        <w:jc w:val="both"/>
        <w:rPr>
          <w:rFonts w:ascii="Optima" w:hAnsi="Optima" w:cs="Arial"/>
          <w:szCs w:val="22"/>
        </w:rPr>
      </w:pPr>
    </w:p>
    <w:sectPr w:rsidR="003A1368" w:rsidRPr="00160136" w:rsidSect="00386D06">
      <w:headerReference w:type="default" r:id="rId7"/>
      <w:footerReference w:type="default" r:id="rId8"/>
      <w:headerReference w:type="first" r:id="rId9"/>
      <w:footerReference w:type="first" r:id="rId10"/>
      <w:pgSz w:w="11907" w:h="16840" w:code="9"/>
      <w:pgMar w:top="2268" w:right="1134" w:bottom="1134" w:left="170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6" w:rsidRDefault="00D15756" w:rsidP="003A1368">
      <w:r>
        <w:separator/>
      </w:r>
    </w:p>
  </w:endnote>
  <w:endnote w:type="continuationSeparator" w:id="0">
    <w:p w:rsidR="00D15756" w:rsidRDefault="00D15756" w:rsidP="003A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D15756" w:rsidP="005B2B1A">
    <w:pPr>
      <w:pStyle w:val="Piedepgina"/>
      <w:jc w:val="right"/>
      <w:rPr>
        <w:sz w:val="16"/>
        <w:szCs w:val="16"/>
      </w:rPr>
    </w:pPr>
    <w:r w:rsidRPr="00454415">
      <w:rPr>
        <w:sz w:val="16"/>
        <w:szCs w:val="16"/>
      </w:rPr>
      <w:fldChar w:fldCharType="begin"/>
    </w:r>
    <w:r w:rsidRPr="00454415">
      <w:rPr>
        <w:sz w:val="16"/>
        <w:szCs w:val="16"/>
      </w:rPr>
      <w:instrText xml:space="preserve"> PAGE </w:instrText>
    </w:r>
    <w:r w:rsidRPr="00454415">
      <w:rPr>
        <w:sz w:val="16"/>
        <w:szCs w:val="16"/>
      </w:rPr>
      <w:fldChar w:fldCharType="separate"/>
    </w:r>
    <w:r w:rsidR="008C16BA">
      <w:rPr>
        <w:noProof/>
        <w:sz w:val="16"/>
        <w:szCs w:val="16"/>
      </w:rPr>
      <w:t>6</w:t>
    </w:r>
    <w:r w:rsidRPr="00454415">
      <w:rPr>
        <w:sz w:val="16"/>
        <w:szCs w:val="16"/>
      </w:rPr>
      <w:fldChar w:fldCharType="end"/>
    </w:r>
    <w:r w:rsidRPr="00454415">
      <w:rPr>
        <w:sz w:val="16"/>
        <w:szCs w:val="16"/>
      </w:rPr>
      <w:t xml:space="preserve"> de </w:t>
    </w:r>
    <w:r w:rsidRPr="00454415">
      <w:rPr>
        <w:sz w:val="16"/>
        <w:szCs w:val="16"/>
      </w:rPr>
      <w:fldChar w:fldCharType="begin"/>
    </w:r>
    <w:r w:rsidRPr="00454415">
      <w:rPr>
        <w:sz w:val="16"/>
        <w:szCs w:val="16"/>
      </w:rPr>
      <w:instrText xml:space="preserve"> NUMPAGES </w:instrText>
    </w:r>
    <w:r w:rsidRPr="00454415">
      <w:rPr>
        <w:sz w:val="16"/>
        <w:szCs w:val="16"/>
      </w:rPr>
      <w:fldChar w:fldCharType="separate"/>
    </w:r>
    <w:r w:rsidR="008C16BA">
      <w:rPr>
        <w:noProof/>
        <w:sz w:val="16"/>
        <w:szCs w:val="16"/>
      </w:rPr>
      <w:t>6</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D15756">
    <w:pPr>
      <w:pStyle w:val="Piedepgina"/>
      <w:jc w:val="center"/>
    </w:pPr>
    <w:r>
      <w:rPr>
        <w:noProof/>
        <w:lang w:val="es-ES" w:eastAsia="es-ES"/>
      </w:rPr>
      <mc:AlternateContent>
        <mc:Choice Requires="wps">
          <w:drawing>
            <wp:anchor distT="0" distB="0" distL="114300" distR="114300" simplePos="0" relativeHeight="251661312" behindDoc="0" locked="0" layoutInCell="1" allowOverlap="1" wp14:anchorId="5DDE21FF" wp14:editId="2DCB1040">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D1575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D1575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D1575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D1575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D1575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D15756">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1FF" id="_x0000_t202" coordsize="21600,21600" o:spt="202" path="m,l,21600r21600,l21600,xe">
              <v:stroke joinstyle="miter"/>
              <v:path gradientshapeok="t" o:connecttype="rect"/>
            </v:shapetype>
            <v:shape id="Cuadro de texto 3" o:spid="_x0000_s1030" type="#_x0000_t202" style="position:absolute;left:0;text-align:left;margin-left:387.7pt;margin-top:773.85pt;width:187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D1575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D1575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D1575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D1575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D1575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D1575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6" w:rsidRDefault="00D15756" w:rsidP="003A1368">
      <w:r>
        <w:separator/>
      </w:r>
    </w:p>
  </w:footnote>
  <w:footnote w:type="continuationSeparator" w:id="0">
    <w:p w:rsidR="00D15756" w:rsidRDefault="00D15756" w:rsidP="003A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D15756" w:rsidP="001729B8">
          <w:pPr>
            <w:pStyle w:val="Encabezado"/>
          </w:pPr>
          <w:r>
            <w:t xml:space="preserve">Nº </w:t>
          </w:r>
          <w:r w:rsidR="001729B8">
            <w:t>Decreto</w:t>
          </w:r>
          <w:r>
            <w:t xml:space="preserve">: </w:t>
          </w:r>
          <w:r w:rsidR="001729B8">
            <w:t>03</w:t>
          </w:r>
          <w:r>
            <w:t>5</w:t>
          </w:r>
          <w:r>
            <w:t>/2019</w:t>
          </w:r>
        </w:p>
      </w:tc>
    </w:tr>
    <w:tr w:rsidR="005B2B1A">
      <w:trPr>
        <w:trHeight w:val="113"/>
      </w:trPr>
      <w:tc>
        <w:tcPr>
          <w:tcW w:w="3014" w:type="dxa"/>
        </w:tcPr>
        <w:p w:rsidR="005B2B1A" w:rsidRDefault="00D15756" w:rsidP="002461B5">
          <w:pPr>
            <w:pStyle w:val="Encabezado"/>
          </w:pPr>
          <w:r>
            <w:t xml:space="preserve">Fecha: </w:t>
          </w:r>
          <w:r>
            <w:rPr>
              <w:sz w:val="18"/>
              <w:szCs w:val="18"/>
              <w:vertAlign w:val="superscript"/>
            </w:rPr>
            <w:t xml:space="preserve">(Indicada en la firma </w:t>
          </w:r>
          <w:r>
            <w:rPr>
              <w:sz w:val="18"/>
              <w:szCs w:val="18"/>
              <w:vertAlign w:val="superscript"/>
            </w:rPr>
            <w:t>electrónica)</w:t>
          </w:r>
        </w:p>
      </w:tc>
    </w:tr>
  </w:tbl>
  <w:p w:rsidR="005B2B1A" w:rsidRDefault="00D15756">
    <w:pPr>
      <w:pStyle w:val="Encabezado"/>
    </w:pPr>
    <w:r>
      <w:rPr>
        <w:noProof/>
        <w:lang w:val="es-ES" w:eastAsia="es-ES"/>
      </w:rPr>
      <mc:AlternateContent>
        <mc:Choice Requires="wps">
          <w:drawing>
            <wp:anchor distT="0" distB="0" distL="114300" distR="114300" simplePos="0" relativeHeight="251663360" behindDoc="0" locked="0" layoutInCell="1" allowOverlap="1" wp14:anchorId="2CC7037B" wp14:editId="69DD4A2A">
              <wp:simplePos x="0" y="0"/>
              <wp:positionH relativeFrom="column">
                <wp:posOffset>-889000</wp:posOffset>
              </wp:positionH>
              <wp:positionV relativeFrom="paragraph">
                <wp:posOffset>3593465</wp:posOffset>
              </wp:positionV>
              <wp:extent cx="472440" cy="1950719"/>
              <wp:effectExtent l="0" t="0" r="2286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D1575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D1575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7037B" id="_x0000_t202" coordsize="21600,21600" o:spt="202" path="m,l,21600r21600,l21600,xe">
              <v:stroke joinstyle="miter"/>
              <v:path gradientshapeok="t" o:connecttype="rect"/>
            </v:shapetype>
            <v:shape id="Cuadro de texto 2" o:spid="_x0000_s1026" type="#_x0000_t202" style="position:absolute;margin-left:-70pt;margin-top:282.95pt;width:37.2pt;height:1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634743" w:rsidRDefault="00D1575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D15756"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r w:rsidRPr="00634597">
      <w:rPr>
        <w:noProof/>
        <w:color w:val="000080"/>
        <w:lang w:val="es-ES" w:eastAsia="es-ES"/>
      </w:rPr>
      <w:drawing>
        <wp:inline distT="0" distB="0" distL="0" distR="0" wp14:anchorId="69732E35" wp14:editId="02C09840">
          <wp:extent cx="1009650" cy="1009650"/>
          <wp:effectExtent l="0" t="0" r="0" b="0"/>
          <wp:docPr id="7" name="Imagen 7"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3A1368">
    <w:pPr>
      <w:pStyle w:val="Encabezado"/>
    </w:pPr>
    <w:r>
      <w:rPr>
        <w:noProof/>
      </w:rPr>
      <mc:AlternateContent>
        <mc:Choice Requires="wps">
          <w:drawing>
            <wp:anchor distT="45720" distB="45720" distL="114300" distR="114300" simplePos="0" relativeHeight="251665408" behindDoc="0" locked="0" layoutInCell="1" allowOverlap="1">
              <wp:simplePos x="0" y="0"/>
              <wp:positionH relativeFrom="column">
                <wp:posOffset>3227070</wp:posOffset>
              </wp:positionH>
              <wp:positionV relativeFrom="paragraph">
                <wp:posOffset>716280</wp:posOffset>
              </wp:positionV>
              <wp:extent cx="2765425" cy="348615"/>
              <wp:effectExtent l="0" t="0" r="158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48615"/>
                      </a:xfrm>
                      <a:prstGeom prst="rect">
                        <a:avLst/>
                      </a:prstGeom>
                      <a:solidFill>
                        <a:srgbClr val="FFFFFF"/>
                      </a:solidFill>
                      <a:ln w="9525">
                        <a:solidFill>
                          <a:srgbClr val="000000"/>
                        </a:solidFill>
                        <a:miter lim="800000"/>
                        <a:headEnd/>
                        <a:tailEnd/>
                      </a:ln>
                    </wps:spPr>
                    <wps:txbx>
                      <w:txbxContent>
                        <w:p w:rsidR="003A1368" w:rsidRDefault="003A1368" w:rsidP="003A1368">
                          <w:pPr>
                            <w:rPr>
                              <w:sz w:val="16"/>
                              <w:szCs w:val="16"/>
                            </w:rPr>
                          </w:pPr>
                        </w:p>
                        <w:p w:rsidR="003A1368" w:rsidRPr="00DA2D3B" w:rsidRDefault="003A1368" w:rsidP="003A1368">
                          <w:pPr>
                            <w:rPr>
                              <w:sz w:val="16"/>
                              <w:szCs w:val="16"/>
                            </w:rPr>
                          </w:pPr>
                          <w:r w:rsidRPr="00DA2D3B">
                            <w:rPr>
                              <w:sz w:val="16"/>
                              <w:szCs w:val="16"/>
                            </w:rPr>
                            <w:t>Nº Libro Decretos:</w:t>
                          </w:r>
                        </w:p>
                        <w:p w:rsidR="003A1368" w:rsidRDefault="003A1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4.1pt;margin-top:56.4pt;width:217.75pt;height:2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">
              <v:textbox>
                <w:txbxContent>
                  <w:p w:rsidR="003A1368" w:rsidRDefault="003A1368" w:rsidP="003A1368">
                    <w:pPr>
                      <w:rPr>
                        <w:sz w:val="16"/>
                        <w:szCs w:val="16"/>
                      </w:rPr>
                    </w:pPr>
                  </w:p>
                  <w:p w:rsidR="003A1368" w:rsidRPr="00DA2D3B" w:rsidRDefault="003A1368" w:rsidP="003A1368">
                    <w:pPr>
                      <w:rPr>
                        <w:sz w:val="16"/>
                        <w:szCs w:val="16"/>
                      </w:rPr>
                    </w:pPr>
                    <w:r w:rsidRPr="00DA2D3B">
                      <w:rPr>
                        <w:sz w:val="16"/>
                        <w:szCs w:val="16"/>
                      </w:rPr>
                      <w:t>Nº Libro Decretos:</w:t>
                    </w:r>
                  </w:p>
                  <w:p w:rsidR="003A1368" w:rsidRDefault="003A1368"/>
                </w:txbxContent>
              </v:textbox>
              <w10:wrap type="square"/>
            </v:shape>
          </w:pict>
        </mc:Fallback>
      </mc:AlternateContent>
    </w:r>
    <w:r w:rsidR="00D15756">
      <w:rPr>
        <w:noProof/>
        <w:lang w:val="es-ES" w:eastAsia="es-ES"/>
      </w:rPr>
      <mc:AlternateContent>
        <mc:Choice Requires="wps">
          <w:drawing>
            <wp:anchor distT="0" distB="0" distL="114300" distR="114300" simplePos="0" relativeHeight="251659264" behindDoc="0" locked="0" layoutInCell="1" allowOverlap="1" wp14:anchorId="4FF65B0B" wp14:editId="390FA829">
              <wp:simplePos x="0" y="0"/>
              <wp:positionH relativeFrom="page">
                <wp:posOffset>4238625</wp:posOffset>
              </wp:positionH>
              <wp:positionV relativeFrom="page">
                <wp:posOffset>180975</wp:posOffset>
              </wp:positionV>
              <wp:extent cx="28479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79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Default="00D15756"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D15756"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D15756"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D15756" w:rsidP="00260597">
                          <w:pPr>
                            <w:pStyle w:val="Encabezado"/>
                            <w:jc w:val="center"/>
                            <w:rPr>
                              <w:rFonts w:ascii="Optima" w:hAnsi="Optima"/>
                              <w:szCs w:val="22"/>
                            </w:rPr>
                          </w:pPr>
                          <w:r>
                            <w:rPr>
                              <w:rFonts w:ascii="Optima" w:hAnsi="Optima"/>
                              <w:szCs w:val="22"/>
                            </w:rPr>
                            <w:t>07.0.1.</w:t>
                          </w:r>
                        </w:p>
                        <w:p w:rsidR="00260597" w:rsidRPr="00BE35F0" w:rsidRDefault="00D15756" w:rsidP="00260597">
                          <w:pPr>
                            <w:pStyle w:val="Encabezado"/>
                            <w:jc w:val="center"/>
                            <w:rPr>
                              <w:szCs w:val="16"/>
                            </w:rPr>
                          </w:pPr>
                        </w:p>
                        <w:p w:rsidR="005B2B1A" w:rsidRPr="00BE35F0" w:rsidRDefault="00D15756"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5B0B" id="Cuadro de texto 5" o:spid="_x0000_s1028" type="#_x0000_t202" style="position:absolute;margin-left:333.75pt;margin-top:14.25pt;width:224.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" stroked="f">
              <o:lock v:ext="edit" aspectratio="t"/>
              <v:textbox>
                <w:txbxContent>
                  <w:p w:rsidR="00260597" w:rsidRDefault="00D15756"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D15756"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D15756"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D15756" w:rsidP="00260597">
                    <w:pPr>
                      <w:pStyle w:val="Encabezado"/>
                      <w:jc w:val="center"/>
                      <w:rPr>
                        <w:rFonts w:ascii="Optima" w:hAnsi="Optima"/>
                        <w:szCs w:val="22"/>
                      </w:rPr>
                    </w:pPr>
                    <w:r>
                      <w:rPr>
                        <w:rFonts w:ascii="Optima" w:hAnsi="Optima"/>
                        <w:szCs w:val="22"/>
                      </w:rPr>
                      <w:t>07.0.1.</w:t>
                    </w:r>
                  </w:p>
                  <w:p w:rsidR="00260597" w:rsidRPr="00BE35F0" w:rsidRDefault="00D15756" w:rsidP="00260597">
                    <w:pPr>
                      <w:pStyle w:val="Encabezado"/>
                      <w:jc w:val="center"/>
                      <w:rPr>
                        <w:szCs w:val="16"/>
                      </w:rPr>
                    </w:pPr>
                  </w:p>
                  <w:p w:rsidR="005B2B1A" w:rsidRPr="00BE35F0" w:rsidRDefault="00D15756" w:rsidP="00974EEC">
                    <w:pPr>
                      <w:pStyle w:val="Encabezado"/>
                      <w:jc w:val="center"/>
                      <w:rPr>
                        <w:szCs w:val="16"/>
                      </w:rPr>
                    </w:pPr>
                  </w:p>
                </w:txbxContent>
              </v:textbox>
              <w10:wrap anchorx="page" anchory="page"/>
            </v:shape>
          </w:pict>
        </mc:Fallback>
      </mc:AlternateContent>
    </w:r>
    <w:r w:rsidR="00D15756" w:rsidRPr="00260597">
      <w:rPr>
        <w:rFonts w:ascii="Times New Roman" w:hAnsi="Times New Roman"/>
        <w:noProof/>
        <w:sz w:val="20"/>
        <w:szCs w:val="20"/>
        <w:lang w:val="es-ES" w:eastAsia="es-ES"/>
      </w:rPr>
      <w:drawing>
        <wp:inline distT="0" distB="0" distL="0" distR="0" wp14:anchorId="4090EDC0" wp14:editId="12FDB9DE">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p>
  <w:p w:rsidR="005B2B1A" w:rsidRDefault="00D15756">
    <w:pPr>
      <w:pStyle w:val="Encabezado"/>
    </w:pPr>
    <w:r>
      <w:rPr>
        <w:noProof/>
        <w:lang w:val="es-ES" w:eastAsia="es-ES"/>
      </w:rPr>
      <mc:AlternateContent>
        <mc:Choice Requires="wps">
          <w:drawing>
            <wp:anchor distT="0" distB="0" distL="114300" distR="114300" simplePos="0" relativeHeight="251662336" behindDoc="0" locked="0" layoutInCell="1" allowOverlap="1" wp14:anchorId="2AD02855" wp14:editId="0EA7FE94">
              <wp:simplePos x="0" y="0"/>
              <wp:positionH relativeFrom="column">
                <wp:posOffset>-863600</wp:posOffset>
              </wp:positionH>
              <wp:positionV relativeFrom="paragraph">
                <wp:posOffset>2679065</wp:posOffset>
              </wp:positionV>
              <wp:extent cx="472440" cy="1950719"/>
              <wp:effectExtent l="0" t="0" r="2286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D1575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La Jefa del Servicio </w:t>
                          </w:r>
                          <w:r w:rsidRPr="00634743">
                            <w:rPr>
                              <w:rFonts w:cs="Arial"/>
                              <w:color w:val="000000"/>
                              <w:sz w:val="18"/>
                              <w:szCs w:val="18"/>
                            </w:rPr>
                            <w:t>Administrativo</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2855" id="Cuadro de texto 1" o:spid="_x0000_s1029" type="#_x0000_t202" style="position:absolute;margin-left:-68pt;margin-top:210.95pt;width:37.2pt;height:1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634743" w:rsidRDefault="00D15756" w:rsidP="003512AE">
                    <w:pPr>
                      <w:jc w:val="center"/>
                      <w:rPr>
                        <w:rFonts w:cs="Arial"/>
                        <w:color w:val="000000"/>
                        <w:sz w:val="18"/>
                        <w:szCs w:val="18"/>
                      </w:rPr>
                    </w:pPr>
                    <w:r w:rsidRPr="00634743">
                      <w:rPr>
                        <w:rFonts w:cs="Arial"/>
                        <w:color w:val="000000"/>
                        <w:sz w:val="18"/>
                        <w:szCs w:val="18"/>
                      </w:rPr>
                      <w:t>Revisado y Conforme</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La Jefa del Servicio </w:t>
                    </w:r>
                    <w:r w:rsidRPr="00634743">
                      <w:rPr>
                        <w:rFonts w:cs="Arial"/>
                        <w:color w:val="000000"/>
                        <w:sz w:val="18"/>
                        <w:szCs w:val="18"/>
                      </w:rPr>
                      <w:t>Administrativo</w:t>
                    </w:r>
                  </w:p>
                  <w:p w:rsidR="003512AE" w:rsidRPr="00634743" w:rsidRDefault="00D15756"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0020"/>
    <w:multiLevelType w:val="hybridMultilevel"/>
    <w:tmpl w:val="FD9CCD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A870DA3"/>
    <w:multiLevelType w:val="hybridMultilevel"/>
    <w:tmpl w:val="CF00E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6A11C2"/>
    <w:multiLevelType w:val="hybridMultilevel"/>
    <w:tmpl w:val="74FEC3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75685801"/>
    <w:multiLevelType w:val="hybridMultilevel"/>
    <w:tmpl w:val="848ED7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8"/>
    <w:rsid w:val="001729B8"/>
    <w:rsid w:val="003A1368"/>
    <w:rsid w:val="008C16BA"/>
    <w:rsid w:val="00BB2651"/>
    <w:rsid w:val="00D15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9D300EB-5D7F-4CA1-BFC8-E2D8C0CF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68"/>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1368"/>
    <w:pPr>
      <w:tabs>
        <w:tab w:val="center" w:pos="4419"/>
        <w:tab w:val="right" w:pos="8838"/>
      </w:tabs>
    </w:pPr>
  </w:style>
  <w:style w:type="character" w:customStyle="1" w:styleId="EncabezadoCar">
    <w:name w:val="Encabezado Car"/>
    <w:basedOn w:val="Fuentedeprrafopredeter"/>
    <w:link w:val="Encabezado"/>
    <w:rsid w:val="003A1368"/>
    <w:rPr>
      <w:rFonts w:ascii="Arial" w:eastAsia="Times New Roman" w:hAnsi="Arial" w:cs="Times New Roman"/>
      <w:szCs w:val="24"/>
      <w:lang w:val="es-ES_tradnl"/>
    </w:rPr>
  </w:style>
  <w:style w:type="paragraph" w:styleId="Piedepgina">
    <w:name w:val="footer"/>
    <w:basedOn w:val="Normal"/>
    <w:link w:val="PiedepginaCar"/>
    <w:rsid w:val="003A1368"/>
    <w:pPr>
      <w:tabs>
        <w:tab w:val="center" w:pos="4419"/>
        <w:tab w:val="right" w:pos="8838"/>
      </w:tabs>
    </w:pPr>
  </w:style>
  <w:style w:type="character" w:customStyle="1" w:styleId="PiedepginaCar">
    <w:name w:val="Pie de página Car"/>
    <w:basedOn w:val="Fuentedeprrafopredeter"/>
    <w:link w:val="Piedepgina"/>
    <w:rsid w:val="003A1368"/>
    <w:rPr>
      <w:rFonts w:ascii="Arial" w:eastAsia="Times New Roman" w:hAnsi="Arial" w:cs="Times New Roman"/>
      <w:szCs w:val="24"/>
      <w:lang w:val="es-ES_tradnl"/>
    </w:rPr>
  </w:style>
  <w:style w:type="paragraph" w:styleId="Sangradetextonormal">
    <w:name w:val="Body Text Indent"/>
    <w:basedOn w:val="Normal"/>
    <w:link w:val="SangradetextonormalCar"/>
    <w:rsid w:val="003A1368"/>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3A1368"/>
    <w:rPr>
      <w:rFonts w:ascii="Times New Roman" w:eastAsia="Times New Roman" w:hAnsi="Times New Roman" w:cs="Times New Roman"/>
      <w:sz w:val="24"/>
      <w:szCs w:val="24"/>
      <w:lang w:eastAsia="es-ES"/>
    </w:rPr>
  </w:style>
  <w:style w:type="paragraph" w:customStyle="1" w:styleId="BodyText21">
    <w:name w:val="Body Text 21"/>
    <w:basedOn w:val="Normal"/>
    <w:link w:val="BodyText21Car"/>
    <w:rsid w:val="003A1368"/>
    <w:pPr>
      <w:spacing w:line="360" w:lineRule="auto"/>
      <w:jc w:val="both"/>
    </w:pPr>
    <w:rPr>
      <w:rFonts w:ascii="CG Times" w:hAnsi="CG Times"/>
      <w:sz w:val="24"/>
      <w:szCs w:val="20"/>
      <w:lang w:eastAsia="es-ES"/>
    </w:rPr>
  </w:style>
  <w:style w:type="character" w:customStyle="1" w:styleId="BodyText21Car">
    <w:name w:val="Body Text 21 Car"/>
    <w:link w:val="BodyText21"/>
    <w:rsid w:val="003A1368"/>
    <w:rPr>
      <w:rFonts w:ascii="CG Times" w:eastAsia="Times New Roman" w:hAnsi="CG Times" w:cs="Times New Roman"/>
      <w:sz w:val="24"/>
      <w:szCs w:val="20"/>
      <w:lang w:val="es-ES_tradnl" w:eastAsia="es-ES"/>
    </w:rPr>
  </w:style>
  <w:style w:type="paragraph" w:customStyle="1" w:styleId="nombrefotonegrita">
    <w:name w:val="nombre_foto_negrita"/>
    <w:basedOn w:val="Normal"/>
    <w:rsid w:val="003A1368"/>
    <w:pPr>
      <w:spacing w:before="100" w:beforeAutospacing="1" w:after="100" w:afterAutospacing="1"/>
      <w:jc w:val="center"/>
    </w:pPr>
    <w:rPr>
      <w:rFonts w:ascii="Tahoma" w:hAnsi="Tahoma" w:cs="Tahoma"/>
      <w:b/>
      <w:bCs/>
      <w:color w:val="003366"/>
      <w:szCs w:val="22"/>
      <w:lang w:val="es-ES" w:eastAsia="es-ES"/>
    </w:rPr>
  </w:style>
  <w:style w:type="paragraph" w:styleId="NormalWeb">
    <w:name w:val="Normal (Web)"/>
    <w:basedOn w:val="Normal"/>
    <w:rsid w:val="003A1368"/>
    <w:pPr>
      <w:spacing w:before="100" w:beforeAutospacing="1" w:after="100" w:afterAutospacing="1"/>
    </w:pPr>
    <w:rPr>
      <w:rFonts w:ascii="Times New Roman" w:hAnsi="Times New Roman"/>
      <w:sz w:val="24"/>
      <w:lang w:val="es-ES" w:eastAsia="es-ES"/>
    </w:rPr>
  </w:style>
  <w:style w:type="paragraph" w:styleId="Textoindependiente">
    <w:name w:val="Body Text"/>
    <w:basedOn w:val="Normal"/>
    <w:link w:val="TextoindependienteCar"/>
    <w:uiPriority w:val="99"/>
    <w:unhideWhenUsed/>
    <w:rsid w:val="003A1368"/>
    <w:pPr>
      <w:spacing w:after="120"/>
    </w:pPr>
  </w:style>
  <w:style w:type="character" w:customStyle="1" w:styleId="TextoindependienteCar">
    <w:name w:val="Texto independiente Car"/>
    <w:basedOn w:val="Fuentedeprrafopredeter"/>
    <w:link w:val="Textoindependiente"/>
    <w:uiPriority w:val="99"/>
    <w:rsid w:val="003A1368"/>
    <w:rPr>
      <w:rFonts w:ascii="Arial" w:eastAsia="Times New Roman" w:hAnsi="Arial" w:cs="Times New Roman"/>
      <w:szCs w:val="24"/>
      <w:lang w:val="es-ES_tradnl"/>
    </w:rPr>
  </w:style>
  <w:style w:type="paragraph" w:styleId="Textoindependiente2">
    <w:name w:val="Body Text 2"/>
    <w:basedOn w:val="Normal"/>
    <w:link w:val="Textoindependiente2Car"/>
    <w:rsid w:val="003A1368"/>
    <w:pPr>
      <w:autoSpaceDE w:val="0"/>
      <w:autoSpaceDN w:val="0"/>
      <w:spacing w:after="120" w:line="480" w:lineRule="auto"/>
    </w:pPr>
    <w:rPr>
      <w:rFonts w:ascii="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3A136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A1368"/>
    <w:pPr>
      <w:ind w:left="708"/>
    </w:pPr>
  </w:style>
  <w:style w:type="paragraph" w:customStyle="1" w:styleId="Sangra3detindependiente1">
    <w:name w:val="Sangría 3 de t. independiente1"/>
    <w:basedOn w:val="Normal"/>
    <w:rsid w:val="003A1368"/>
    <w:pPr>
      <w:widowControl w:val="0"/>
      <w:suppressAutoHyphens/>
      <w:overflowPunct w:val="0"/>
      <w:autoSpaceDE w:val="0"/>
      <w:ind w:firstLine="708"/>
      <w:jc w:val="both"/>
      <w:textAlignment w:val="baseline"/>
    </w:pPr>
    <w:rPr>
      <w:rFonts w:ascii="Times New Roman" w:hAnsi="Times New Roman"/>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2923</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Teresa Suarez Hernandez</cp:lastModifiedBy>
  <cp:revision>3</cp:revision>
  <dcterms:created xsi:type="dcterms:W3CDTF">2019-08-26T12:09:00Z</dcterms:created>
  <dcterms:modified xsi:type="dcterms:W3CDTF">2019-08-26T12:51:00Z</dcterms:modified>
</cp:coreProperties>
</file>