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675612">
        <w:rPr>
          <w:rFonts w:ascii="Arial" w:eastAsia="Arial" w:hAnsi="Arial" w:cs="Arial"/>
          <w:b/>
        </w:rPr>
        <w:t>CENTRAL DE COMPRAS DE SUPERMERCADOS CANARIOS S.L.</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237879">
        <w:rPr>
          <w:rFonts w:ascii="Arial" w:eastAsia="Arial" w:hAnsi="Arial" w:cs="Arial"/>
        </w:rPr>
        <w:t xml:space="preserve">28 </w:t>
      </w:r>
      <w:r>
        <w:rPr>
          <w:rFonts w:ascii="Arial" w:eastAsia="Arial" w:hAnsi="Arial" w:cs="Arial"/>
        </w:rPr>
        <w:t>de</w:t>
      </w:r>
      <w:r w:rsidR="00237879">
        <w:rPr>
          <w:rFonts w:ascii="Arial" w:eastAsia="Arial" w:hAnsi="Arial" w:cs="Arial"/>
        </w:rPr>
        <w:t xml:space="preserve"> noviembre </w:t>
      </w:r>
      <w:r>
        <w:rPr>
          <w:rFonts w:ascii="Arial" w:eastAsia="Arial" w:hAnsi="Arial" w:cs="Arial"/>
        </w:rPr>
        <w:t>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jc w:val="center"/>
        <w:rPr>
          <w:rFonts w:ascii="Arial" w:eastAsia="Arial" w:hAnsi="Arial" w:cs="Arial"/>
        </w:rPr>
      </w:pPr>
    </w:p>
    <w:p w:rsidR="0093606E" w:rsidRDefault="0093606E" w:rsidP="0093606E">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w:t>
      </w:r>
      <w:r w:rsidR="00675612">
        <w:rPr>
          <w:rFonts w:ascii="Arial" w:eastAsia="Arial" w:hAnsi="Arial" w:cs="Arial"/>
        </w:rPr>
        <w:t>3</w:t>
      </w:r>
      <w:r>
        <w:rPr>
          <w:rFonts w:ascii="Arial" w:eastAsia="Arial" w:hAnsi="Arial" w:cs="Arial"/>
        </w:rPr>
        <w:t>, de Las Palmas de Gran Canaria, de conformidad con lo dispuesto en el artículo 124.4 a) y ñ) de la Ley 7/1985, de 2 de abril, reguladora de las Bases de Régimen Local, en relación con su Disposición Adicional Decimocuarta, así como e</w:t>
      </w:r>
      <w:r w:rsidR="00290C3E">
        <w:rPr>
          <w:rFonts w:ascii="Arial" w:eastAsia="Arial" w:hAnsi="Arial" w:cs="Arial"/>
        </w:rPr>
        <w:t xml:space="preserve">n los </w:t>
      </w:r>
      <w:r>
        <w:rPr>
          <w:rFonts w:ascii="Arial" w:eastAsia="Arial" w:hAnsi="Arial" w:cs="Arial"/>
        </w:rPr>
        <w:t>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93606E" w:rsidRDefault="0093606E" w:rsidP="0093606E">
      <w:pPr>
        <w:ind w:firstLine="709"/>
        <w:jc w:val="both"/>
        <w:rPr>
          <w:rFonts w:ascii="Arial" w:eastAsia="Arial" w:hAnsi="Arial" w:cs="Arial"/>
        </w:rPr>
      </w:pPr>
    </w:p>
    <w:p w:rsidR="0093606E" w:rsidRDefault="0093606E"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sidR="00264118">
        <w:rPr>
          <w:rFonts w:ascii="Arial" w:eastAsia="Arial" w:hAnsi="Arial" w:cs="Arial"/>
        </w:rPr>
        <w:t xml:space="preserve">  D. Ángel Félix Medina Padrón, </w:t>
      </w:r>
      <w:r w:rsidR="004B60C3">
        <w:rPr>
          <w:rFonts w:ascii="Arial" w:eastAsia="Arial" w:hAnsi="Arial" w:cs="Arial"/>
        </w:rPr>
        <w:t>con DNI nº</w:t>
      </w:r>
      <w:r w:rsidR="00264118">
        <w:rPr>
          <w:rFonts w:ascii="Arial" w:eastAsia="Arial" w:hAnsi="Arial" w:cs="Arial"/>
        </w:rPr>
        <w:t xml:space="preserve"> 42745040T, </w:t>
      </w:r>
      <w:r>
        <w:rPr>
          <w:rFonts w:ascii="Arial" w:eastAsia="Arial" w:hAnsi="Arial" w:cs="Arial"/>
        </w:rPr>
        <w:t xml:space="preserve">en representación de </w:t>
      </w:r>
      <w:r w:rsidR="00916CF1">
        <w:rPr>
          <w:rFonts w:ascii="Arial" w:eastAsia="Arial" w:hAnsi="Arial" w:cs="Arial"/>
        </w:rPr>
        <w:t>CENTRAL DE COMPRAS DE SUPERMERCADOS CANARIOS S.L. (en adelante, Central de Compras de Supermercados Canarios)</w:t>
      </w:r>
      <w:r>
        <w:rPr>
          <w:rFonts w:ascii="Arial" w:eastAsia="Arial" w:hAnsi="Arial" w:cs="Arial"/>
        </w:rPr>
        <w:t>, con CIF</w:t>
      </w:r>
      <w:r w:rsidR="00916CF1">
        <w:rPr>
          <w:rFonts w:ascii="Arial" w:eastAsia="Arial" w:hAnsi="Arial" w:cs="Arial"/>
        </w:rPr>
        <w:t xml:space="preserve"> B35105055</w:t>
      </w:r>
      <w:r>
        <w:rPr>
          <w:rFonts w:ascii="Arial" w:eastAsia="Arial" w:hAnsi="Arial" w:cs="Arial"/>
        </w:rPr>
        <w:t>, con domicilio a efecto de notificaciones en</w:t>
      </w:r>
      <w:r w:rsidR="00264118">
        <w:rPr>
          <w:rFonts w:ascii="Arial" w:eastAsia="Arial" w:hAnsi="Arial" w:cs="Arial"/>
        </w:rPr>
        <w:t xml:space="preserve"> Calle Josefina Mayor, nº 3, C.P. 35219, Telde,</w:t>
      </w:r>
      <w:r>
        <w:rPr>
          <w:rFonts w:ascii="Arial" w:eastAsia="Arial" w:hAnsi="Arial" w:cs="Arial"/>
        </w:rPr>
        <w:t xml:space="preserve"> estando facultado para este acto en virtud del cargo que ostenta de</w:t>
      </w:r>
      <w:r w:rsidR="00264118">
        <w:rPr>
          <w:rFonts w:ascii="Arial" w:eastAsia="Arial" w:hAnsi="Arial" w:cs="Arial"/>
        </w:rPr>
        <w:t xml:space="preserve"> Presidente,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r w:rsidRPr="004432DE">
        <w:rPr>
          <w:rFonts w:ascii="Arial" w:eastAsia="Arial" w:hAnsi="Arial" w:cs="Arial"/>
        </w:rPr>
        <w:t xml:space="preserve">Que </w:t>
      </w:r>
      <w:r w:rsidR="00916CF1">
        <w:rPr>
          <w:rFonts w:ascii="Arial" w:eastAsia="Arial" w:hAnsi="Arial" w:cs="Arial"/>
        </w:rPr>
        <w:t>Central de Compras de Supermercados Canarios</w:t>
      </w:r>
      <w:r w:rsidR="00916CF1" w:rsidRPr="004432DE">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3815CC" w:rsidRDefault="003815CC" w:rsidP="005A0A25">
      <w:pPr>
        <w:jc w:val="center"/>
        <w:rPr>
          <w:rFonts w:ascii="Arial" w:eastAsia="Arial" w:hAnsi="Arial" w:cs="Arial"/>
          <w:b/>
        </w:rPr>
      </w:pPr>
    </w:p>
    <w:p w:rsidR="00226A18" w:rsidRDefault="00226A18" w:rsidP="005A0A25">
      <w:pPr>
        <w:jc w:val="center"/>
        <w:rPr>
          <w:rFonts w:ascii="Arial" w:eastAsia="Arial" w:hAnsi="Arial" w:cs="Arial"/>
          <w:b/>
        </w:rPr>
      </w:pPr>
    </w:p>
    <w:p w:rsidR="00226A18" w:rsidRDefault="00226A18" w:rsidP="005A0A25">
      <w:pPr>
        <w:jc w:val="center"/>
        <w:rPr>
          <w:rFonts w:ascii="Arial" w:eastAsia="Arial" w:hAnsi="Arial" w:cs="Arial"/>
          <w:b/>
        </w:rPr>
      </w:pPr>
    </w:p>
    <w:p w:rsidR="00BE4B11" w:rsidRDefault="00BE4B11" w:rsidP="005A0A25">
      <w:pPr>
        <w:jc w:val="center"/>
        <w:rPr>
          <w:rFonts w:ascii="Arial" w:eastAsia="Arial" w:hAnsi="Arial" w:cs="Arial"/>
          <w:b/>
        </w:rPr>
      </w:pPr>
    </w:p>
    <w:p w:rsidR="00BE4B11" w:rsidRDefault="00BE4B11" w:rsidP="005A0A25">
      <w:pPr>
        <w:jc w:val="center"/>
        <w:rPr>
          <w:rFonts w:ascii="Arial" w:eastAsia="Arial" w:hAnsi="Arial" w:cs="Arial"/>
          <w:b/>
        </w:rPr>
      </w:pPr>
    </w:p>
    <w:p w:rsidR="00226A18" w:rsidRDefault="00226A18" w:rsidP="005A0A25">
      <w:pPr>
        <w:jc w:val="center"/>
        <w:rPr>
          <w:rFonts w:ascii="Arial" w:eastAsia="Arial" w:hAnsi="Arial" w:cs="Arial"/>
          <w:b/>
        </w:rPr>
      </w:pPr>
    </w:p>
    <w:p w:rsidR="00226A18" w:rsidRDefault="00226A18" w:rsidP="005A0A25">
      <w:pPr>
        <w:jc w:val="center"/>
        <w:rPr>
          <w:rFonts w:ascii="Arial" w:eastAsia="Arial" w:hAnsi="Arial" w:cs="Arial"/>
          <w:b/>
        </w:rPr>
      </w:pPr>
    </w:p>
    <w:p w:rsidR="00226A18" w:rsidRDefault="00226A18" w:rsidP="005A0A25">
      <w:pPr>
        <w:jc w:val="center"/>
        <w:rPr>
          <w:rFonts w:ascii="Arial" w:eastAsia="Arial" w:hAnsi="Arial" w:cs="Arial"/>
          <w:b/>
        </w:rPr>
      </w:pPr>
    </w:p>
    <w:p w:rsidR="005A0A25" w:rsidRDefault="005A0A25" w:rsidP="005A0A25">
      <w:pPr>
        <w:jc w:val="center"/>
        <w:rPr>
          <w:rFonts w:ascii="Arial" w:eastAsia="Arial" w:hAnsi="Arial" w:cs="Arial"/>
        </w:rPr>
      </w:pPr>
      <w:r>
        <w:rPr>
          <w:rFonts w:ascii="Arial" w:eastAsia="Arial" w:hAnsi="Arial" w:cs="Arial"/>
          <w:b/>
        </w:rPr>
        <w:lastRenderedPageBreak/>
        <w:t>CLÁUSULAS</w:t>
      </w:r>
    </w:p>
    <w:p w:rsidR="003815CC" w:rsidRDefault="003815CC">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r w:rsidR="00864D63">
        <w:rPr>
          <w:rFonts w:ascii="Arial" w:eastAsia="Arial" w:hAnsi="Arial" w:cs="Arial"/>
        </w:rPr>
        <w:t xml:space="preserve">Central de Compras de Supermercados Canarios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r w:rsidR="00864D63">
        <w:rPr>
          <w:rFonts w:ascii="Arial" w:eastAsia="Arial" w:hAnsi="Arial" w:cs="Arial"/>
        </w:rPr>
        <w:t>Central de Compras de Supermercados Canarios</w:t>
      </w:r>
      <w:r w:rsidR="00172C12">
        <w:rPr>
          <w:rFonts w:ascii="Arial" w:eastAsia="Arial" w:hAnsi="Arial" w:cs="Arial"/>
        </w:rPr>
        <w:t xml:space="preserve">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172C12">
        <w:rPr>
          <w:rFonts w:ascii="Arial" w:eastAsia="Arial" w:hAnsi="Arial" w:cs="Arial"/>
        </w:rPr>
        <w:t xml:space="preserve"> </w:t>
      </w:r>
      <w:r w:rsidR="00864D63">
        <w:rPr>
          <w:rFonts w:ascii="Arial" w:eastAsia="Arial" w:hAnsi="Arial" w:cs="Arial"/>
        </w:rPr>
        <w:t>Central de Compras de Supermercados Canarios</w:t>
      </w:r>
      <w:r w:rsidR="00172C12">
        <w:rPr>
          <w:rFonts w:ascii="Arial" w:eastAsia="Arial" w:hAnsi="Arial" w:cs="Arial"/>
        </w:rPr>
        <w:t xml:space="preserve">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 xml:space="preserve">a los puntos de venta de </w:t>
      </w:r>
      <w:r w:rsidR="00B133F1">
        <w:rPr>
          <w:rFonts w:ascii="Arial" w:eastAsia="Arial" w:hAnsi="Arial" w:cs="Arial"/>
        </w:rPr>
        <w:t>Central de Compras de Supermercados Canarios</w:t>
      </w:r>
      <w:r>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 xml:space="preserve">evantes de </w:t>
      </w:r>
      <w:r w:rsidR="00B133F1">
        <w:rPr>
          <w:rFonts w:ascii="Arial" w:eastAsia="Arial" w:hAnsi="Arial" w:cs="Arial"/>
        </w:rPr>
        <w:t>Central de Compras de Supermercados Canarios</w:t>
      </w:r>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 xml:space="preserve">5.- Facilitar a </w:t>
      </w:r>
      <w:r w:rsidR="00B133F1">
        <w:rPr>
          <w:rFonts w:ascii="Arial" w:eastAsia="Arial" w:hAnsi="Arial" w:cs="Arial"/>
        </w:rPr>
        <w:t>Central de Compras de Supermercados Canarios</w:t>
      </w:r>
      <w:r w:rsidR="00172C12">
        <w:rPr>
          <w:rFonts w:ascii="Arial" w:eastAsia="Arial" w:hAnsi="Arial" w:cs="Arial"/>
        </w:rPr>
        <w:t xml:space="preserve">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r w:rsidR="00B133F1">
        <w:rPr>
          <w:rFonts w:ascii="Arial" w:eastAsia="Arial" w:hAnsi="Arial" w:cs="Arial"/>
        </w:rPr>
        <w:t>Central de Compras de Supermercados Canarios</w:t>
      </w:r>
      <w:r w:rsidR="00CB78A4">
        <w:rPr>
          <w:rFonts w:ascii="Arial" w:eastAsia="Arial" w:hAnsi="Arial" w:cs="Arial"/>
        </w:rPr>
        <w:t xml:space="preserve"> deberá solicitar el tipo de material y cantidad necesaria para promocionar el programa es su</w:t>
      </w:r>
      <w:r w:rsidR="003815CC">
        <w:rPr>
          <w:rFonts w:ascii="Arial" w:eastAsia="Arial" w:hAnsi="Arial" w:cs="Arial"/>
        </w:rPr>
        <w:t>/</w:t>
      </w:r>
      <w:r w:rsidR="00CB78A4">
        <w:rPr>
          <w:rFonts w:ascii="Arial" w:eastAsia="Arial" w:hAnsi="Arial" w:cs="Arial"/>
        </w:rPr>
        <w:t>s establecimiento</w:t>
      </w:r>
      <w:r w:rsidR="003815CC">
        <w:rPr>
          <w:rFonts w:ascii="Arial" w:eastAsia="Arial" w:hAnsi="Arial" w:cs="Arial"/>
        </w:rPr>
        <w:t>/</w:t>
      </w:r>
      <w:r w:rsidR="00CB78A4">
        <w:rPr>
          <w:rFonts w:ascii="Arial" w:eastAsia="Arial" w:hAnsi="Arial" w:cs="Arial"/>
        </w:rPr>
        <w:t>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 xml:space="preserve">Proporcionar a </w:t>
      </w:r>
      <w:r w:rsidR="003815CC">
        <w:rPr>
          <w:rFonts w:ascii="Arial" w:eastAsia="Arial" w:hAnsi="Arial" w:cs="Arial"/>
        </w:rPr>
        <w:t>Central de Compras de Supermercados Canarios</w:t>
      </w:r>
      <w:r w:rsidR="00FA2D3F">
        <w:rPr>
          <w:rFonts w:ascii="Arial" w:eastAsia="Arial" w:hAnsi="Arial" w:cs="Arial"/>
        </w:rPr>
        <w:t xml:space="preserve">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A64CE0" w:rsidRDefault="00A64CE0"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 xml:space="preserve">CUARTA.-  COMPROMISOS DE </w:t>
      </w:r>
      <w:r w:rsidR="003815CC">
        <w:rPr>
          <w:rFonts w:ascii="Arial" w:eastAsia="Arial" w:hAnsi="Arial" w:cs="Arial"/>
          <w:b/>
        </w:rPr>
        <w:t>CENTRAL DE COMPRAS DE SUPERMERCADOS CANARIOS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r w:rsidR="003815CC">
        <w:rPr>
          <w:rFonts w:ascii="Arial" w:eastAsia="Arial" w:hAnsi="Arial" w:cs="Arial"/>
        </w:rPr>
        <w:t>Central de Compras de Supermercados Canarios</w:t>
      </w:r>
      <w:r w:rsidR="00843A2B">
        <w:rPr>
          <w:rFonts w:ascii="Arial" w:eastAsia="Arial" w:hAnsi="Arial" w:cs="Arial"/>
        </w:rPr>
        <w:t xml:space="preserve">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Pr="004C7C6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la página web y en las redes sociales, disponiendo, asimismo, de un enlace a la página web de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226A18" w:rsidRDefault="00226A18"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lastRenderedPageBreak/>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Participar en los estudios que se hagan sobre el sector aportando estimaciones y datos cuantitativos sobre el volumen de negocio que representa el producto local agroalimentario grancanario</w:t>
      </w:r>
      <w:r w:rsidR="00F846EB">
        <w:rPr>
          <w:rFonts w:ascii="Arial" w:eastAsia="Arial" w:hAnsi="Arial" w:cs="Arial"/>
        </w:rPr>
        <w:t xml:space="preserve"> y el espacio ocupado en la superficie de alimentación, etc., </w:t>
      </w:r>
      <w:r>
        <w:rPr>
          <w:rFonts w:ascii="Arial" w:eastAsia="Arial" w:hAnsi="Arial" w:cs="Arial"/>
        </w:rPr>
        <w:t>siendo estos datos utilizados, exclusivamente, con fines estadísticos por parte del Cabildo de Gran Canaria.</w:t>
      </w:r>
    </w:p>
    <w:p w:rsidR="00AC75C7" w:rsidRDefault="00AC75C7">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w:t>
      </w:r>
      <w:r w:rsidR="003815CC">
        <w:rPr>
          <w:rFonts w:ascii="Arial" w:eastAsia="Arial" w:hAnsi="Arial" w:cs="Arial"/>
        </w:rPr>
        <w:t xml:space="preserve">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3815CC" w:rsidRDefault="003815CC"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p w:rsidR="00226A18" w:rsidRDefault="00226A18"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9726F2"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226A18" w:rsidRDefault="00226A18"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6635BF" w:rsidRPr="00507A74" w:rsidRDefault="006635B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bookmarkStart w:id="0" w:name="_GoBack"/>
            <w:bookmarkEnd w:id="0"/>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b/>
              </w:rPr>
              <w:t xml:space="preserve">      </w:t>
            </w:r>
            <w:r w:rsidRPr="008630A5">
              <w:rPr>
                <w:rFonts w:ascii="Arial" w:eastAsia="Arial" w:hAnsi="Arial" w:cs="Arial"/>
                <w:b/>
              </w:rPr>
              <w:t>El</w:t>
            </w:r>
            <w:r w:rsidR="004E57EF">
              <w:rPr>
                <w:rFonts w:ascii="Arial" w:eastAsia="Arial" w:hAnsi="Arial" w:cs="Arial"/>
                <w:b/>
              </w:rPr>
              <w:t xml:space="preserve"> </w:t>
            </w:r>
            <w:r w:rsidR="001863DB">
              <w:rPr>
                <w:rFonts w:ascii="Arial" w:eastAsia="Arial" w:hAnsi="Arial" w:cs="Arial"/>
                <w:b/>
              </w:rPr>
              <w:t xml:space="preserve">representante </w:t>
            </w:r>
            <w:r w:rsidRPr="008630A5">
              <w:rPr>
                <w:rFonts w:ascii="Arial" w:eastAsia="Arial" w:hAnsi="Arial" w:cs="Arial"/>
                <w:b/>
              </w:rPr>
              <w:t xml:space="preserve">de </w:t>
            </w:r>
            <w:r w:rsidR="003815CC" w:rsidRPr="003815CC">
              <w:rPr>
                <w:rFonts w:ascii="Arial" w:eastAsia="Arial" w:hAnsi="Arial" w:cs="Arial"/>
                <w:b/>
              </w:rPr>
              <w:t xml:space="preserve">Central de Compras </w:t>
            </w:r>
            <w:r w:rsidR="004E57EF">
              <w:rPr>
                <w:rFonts w:ascii="Arial" w:eastAsia="Arial" w:hAnsi="Arial" w:cs="Arial"/>
                <w:b/>
              </w:rPr>
              <w:t xml:space="preserve"> </w:t>
            </w:r>
            <w:r w:rsidR="003815CC" w:rsidRPr="003815CC">
              <w:rPr>
                <w:rFonts w:ascii="Arial" w:eastAsia="Arial" w:hAnsi="Arial" w:cs="Arial"/>
                <w:b/>
              </w:rPr>
              <w:t>de Supermercados Canarios</w:t>
            </w:r>
            <w:r w:rsidR="003815CC">
              <w:rPr>
                <w:rFonts w:ascii="Arial" w:eastAsia="Arial" w:hAnsi="Arial" w:cs="Arial"/>
                <w:b/>
              </w:rPr>
              <w:t xml:space="preserve"> </w:t>
            </w: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226A18" w:rsidRDefault="00226A18"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6635BF" w:rsidRPr="00853075" w:rsidRDefault="006635B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4E57EF">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           </w:t>
            </w:r>
            <w:r w:rsidRPr="00853075">
              <w:rPr>
                <w:rFonts w:ascii="Arial" w:eastAsia="Arial" w:hAnsi="Arial" w:cs="Arial"/>
              </w:rPr>
              <w:t>D.</w:t>
            </w:r>
            <w:r w:rsidR="004E57EF">
              <w:rPr>
                <w:rFonts w:ascii="Arial" w:eastAsia="Arial" w:hAnsi="Arial" w:cs="Arial"/>
              </w:rPr>
              <w:t xml:space="preserve"> Ángel Félix Medina Padrón</w:t>
            </w: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226A18" w:rsidRDefault="00226A18" w:rsidP="0055001B">
            <w:pPr>
              <w:jc w:val="center"/>
              <w:rPr>
                <w:rFonts w:ascii="Arial" w:eastAsia="Arial" w:hAnsi="Arial" w:cs="Arial"/>
                <w:b/>
                <w:highlight w:val="yellow"/>
              </w:rPr>
            </w:pPr>
          </w:p>
          <w:p w:rsidR="00226A18" w:rsidRDefault="00226A18"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Pr="00D369B0"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55001B" w:rsidRDefault="0055001B" w:rsidP="0055001B">
            <w:pPr>
              <w:jc w:val="center"/>
              <w:outlineLvl w:val="0"/>
              <w:rPr>
                <w:rFonts w:ascii="Arial" w:hAnsi="Arial" w:cs="Arial"/>
              </w:rPr>
            </w:pPr>
          </w:p>
          <w:p w:rsidR="00226A18" w:rsidRDefault="00226A18" w:rsidP="0055001B">
            <w:pPr>
              <w:jc w:val="center"/>
              <w:outlineLvl w:val="0"/>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FA" w:rsidRDefault="00B63DFA">
      <w:r>
        <w:separator/>
      </w:r>
    </w:p>
  </w:endnote>
  <w:endnote w:type="continuationSeparator" w:id="0">
    <w:p w:rsidR="00B63DFA" w:rsidRDefault="00B6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6635BF">
          <w:rPr>
            <w:noProof/>
          </w:rPr>
          <w:t>3</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FA" w:rsidRDefault="00B63DFA">
      <w:r>
        <w:separator/>
      </w:r>
    </w:p>
  </w:footnote>
  <w:footnote w:type="continuationSeparator" w:id="0">
    <w:p w:rsidR="00B63DFA" w:rsidRDefault="00B6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13488"/>
    <w:rsid w:val="0001459D"/>
    <w:rsid w:val="00017706"/>
    <w:rsid w:val="0002116F"/>
    <w:rsid w:val="00041374"/>
    <w:rsid w:val="00172C12"/>
    <w:rsid w:val="001863DB"/>
    <w:rsid w:val="001C6030"/>
    <w:rsid w:val="001F2A43"/>
    <w:rsid w:val="00223849"/>
    <w:rsid w:val="00226A18"/>
    <w:rsid w:val="00232DAE"/>
    <w:rsid w:val="00237879"/>
    <w:rsid w:val="00264118"/>
    <w:rsid w:val="002659FD"/>
    <w:rsid w:val="00270FC2"/>
    <w:rsid w:val="002813FB"/>
    <w:rsid w:val="00290C3E"/>
    <w:rsid w:val="003168B3"/>
    <w:rsid w:val="00337ED7"/>
    <w:rsid w:val="00340493"/>
    <w:rsid w:val="00366610"/>
    <w:rsid w:val="003815CC"/>
    <w:rsid w:val="00385A24"/>
    <w:rsid w:val="00390591"/>
    <w:rsid w:val="00412D0E"/>
    <w:rsid w:val="00437F5F"/>
    <w:rsid w:val="00442CFD"/>
    <w:rsid w:val="004432DE"/>
    <w:rsid w:val="004A3E9B"/>
    <w:rsid w:val="004B60C3"/>
    <w:rsid w:val="004E57EF"/>
    <w:rsid w:val="00507A74"/>
    <w:rsid w:val="0051493B"/>
    <w:rsid w:val="0055001B"/>
    <w:rsid w:val="0057635E"/>
    <w:rsid w:val="005A0A25"/>
    <w:rsid w:val="005A2B61"/>
    <w:rsid w:val="005B19F9"/>
    <w:rsid w:val="005B62DF"/>
    <w:rsid w:val="00621B42"/>
    <w:rsid w:val="00641439"/>
    <w:rsid w:val="00644000"/>
    <w:rsid w:val="006635BF"/>
    <w:rsid w:val="00675612"/>
    <w:rsid w:val="006A36DB"/>
    <w:rsid w:val="006A6506"/>
    <w:rsid w:val="006C07E7"/>
    <w:rsid w:val="006C6A22"/>
    <w:rsid w:val="006E466F"/>
    <w:rsid w:val="0070772A"/>
    <w:rsid w:val="00722979"/>
    <w:rsid w:val="00744D23"/>
    <w:rsid w:val="00761838"/>
    <w:rsid w:val="0076413B"/>
    <w:rsid w:val="007A0159"/>
    <w:rsid w:val="00843A2B"/>
    <w:rsid w:val="00844A0D"/>
    <w:rsid w:val="00864D63"/>
    <w:rsid w:val="008C0CC7"/>
    <w:rsid w:val="008E051E"/>
    <w:rsid w:val="008F0A56"/>
    <w:rsid w:val="008F1E6D"/>
    <w:rsid w:val="0091581B"/>
    <w:rsid w:val="00916CF1"/>
    <w:rsid w:val="00934635"/>
    <w:rsid w:val="0093606E"/>
    <w:rsid w:val="009726F2"/>
    <w:rsid w:val="0097279F"/>
    <w:rsid w:val="00981609"/>
    <w:rsid w:val="009832ED"/>
    <w:rsid w:val="009926E7"/>
    <w:rsid w:val="009C186E"/>
    <w:rsid w:val="00A64CE0"/>
    <w:rsid w:val="00AA4CE8"/>
    <w:rsid w:val="00AC75C7"/>
    <w:rsid w:val="00AD3814"/>
    <w:rsid w:val="00B115D1"/>
    <w:rsid w:val="00B133F1"/>
    <w:rsid w:val="00B47437"/>
    <w:rsid w:val="00B47A77"/>
    <w:rsid w:val="00B63DFA"/>
    <w:rsid w:val="00BB262B"/>
    <w:rsid w:val="00BD4A3F"/>
    <w:rsid w:val="00BE3582"/>
    <w:rsid w:val="00BE4B11"/>
    <w:rsid w:val="00C42E18"/>
    <w:rsid w:val="00C51063"/>
    <w:rsid w:val="00CB6C91"/>
    <w:rsid w:val="00CB78A4"/>
    <w:rsid w:val="00D072BF"/>
    <w:rsid w:val="00D07846"/>
    <w:rsid w:val="00D214FA"/>
    <w:rsid w:val="00D2451C"/>
    <w:rsid w:val="00D255B0"/>
    <w:rsid w:val="00D9576C"/>
    <w:rsid w:val="00DF0C80"/>
    <w:rsid w:val="00E07C0F"/>
    <w:rsid w:val="00E17175"/>
    <w:rsid w:val="00E248B9"/>
    <w:rsid w:val="00E57A44"/>
    <w:rsid w:val="00E70CC6"/>
    <w:rsid w:val="00E744EE"/>
    <w:rsid w:val="00E914C9"/>
    <w:rsid w:val="00EB4268"/>
    <w:rsid w:val="00F45994"/>
    <w:rsid w:val="00F846EB"/>
    <w:rsid w:val="00FA2D3F"/>
    <w:rsid w:val="00FC3F9C"/>
    <w:rsid w:val="00FC718C"/>
    <w:rsid w:val="00FD4861"/>
    <w:rsid w:val="00FD5A29"/>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ettings" Target="settings.xml"/><Relationship Id="rId7" Type="http://schemas.openxmlformats.org/officeDocument/2006/relationships/hyperlink" Target="http://www.grancanariamegu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77</cp:revision>
  <cp:lastPrinted>2017-10-03T11:06:00Z</cp:lastPrinted>
  <dcterms:created xsi:type="dcterms:W3CDTF">2017-10-05T14:15:00Z</dcterms:created>
  <dcterms:modified xsi:type="dcterms:W3CDTF">2017-11-13T13:34:00Z</dcterms:modified>
</cp:coreProperties>
</file>